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9803666"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ind w:firstLine="709"/>
        <w:jc w:val="center"/>
        <w:rPr>
          <w:rStyle w:val="C3"/>
          <w:b w:val="1"/>
          <w:i w:val="1"/>
        </w:rPr>
      </w:pPr>
      <w:r>
        <w:rPr>
          <w:rStyle w:val="C3"/>
          <w:b w:val="1"/>
        </w:rPr>
        <w:t>АННОТАЦИЯ</w:t>
      </w:r>
    </w:p>
    <w:p>
      <w:pPr>
        <w:pStyle w:val="P1"/>
        <w:ind w:firstLine="709"/>
        <w:jc w:val="center"/>
        <w:rPr>
          <w:rStyle w:val="C3"/>
          <w:b w:val="1"/>
        </w:rPr>
      </w:pPr>
      <w:r>
        <w:rPr>
          <w:rStyle w:val="C3"/>
          <w:b w:val="1"/>
        </w:rPr>
        <w:t xml:space="preserve">к рабочей программе </w:t>
      </w:r>
      <w:r>
        <w:rPr>
          <w:rStyle w:val="C3"/>
          <w:b w:val="1"/>
        </w:rPr>
        <w:t>учебного предмета</w:t>
      </w:r>
      <w:r>
        <w:rPr>
          <w:rStyle w:val="C3"/>
          <w:b w:val="1"/>
          <w:i w:val="1"/>
        </w:rPr>
        <w:t xml:space="preserve"> </w:t>
      </w:r>
      <w:r>
        <w:rPr>
          <w:rStyle w:val="C3"/>
          <w:b w:val="1"/>
        </w:rPr>
        <w:t xml:space="preserve">БИОЛОГИЯ  </w:t>
      </w:r>
      <w:r>
        <w:rPr>
          <w:rStyle w:val="C3"/>
          <w:b w:val="1"/>
        </w:rPr>
        <w:t xml:space="preserve">в </w:t>
      </w:r>
      <w:r>
        <w:rPr>
          <w:rStyle w:val="C3"/>
          <w:b w:val="1"/>
        </w:rPr>
        <w:t>6</w:t>
      </w:r>
      <w:r>
        <w:rPr>
          <w:rStyle w:val="C3"/>
          <w:b w:val="1"/>
        </w:rPr>
        <w:t xml:space="preserve"> класс</w:t>
      </w:r>
      <w:r>
        <w:rPr>
          <w:rStyle w:val="C3"/>
          <w:b w:val="1"/>
        </w:rPr>
        <w:t>е</w:t>
      </w:r>
    </w:p>
    <w:p>
      <w:pPr>
        <w:pStyle w:val="P1"/>
        <w:ind w:firstLine="709"/>
        <w:jc w:val="center"/>
        <w:rPr>
          <w:rStyle w:val="C3"/>
          <w:b w:val="1"/>
          <w:i w:val="1"/>
        </w:rPr>
      </w:pPr>
    </w:p>
    <w:p>
      <w:pPr>
        <w:pStyle w:val="P2"/>
        <w:shd w:val="clear" w:fill="F5F5F5"/>
        <w:spacing w:before="0" w:after="0" w:beforeAutospacing="0" w:afterAutospacing="0"/>
        <w:rPr>
          <w:rStyle w:val="C3"/>
          <w:b w:val="1"/>
          <w:i w:val="1"/>
          <w:color w:val="000000"/>
          <w:sz w:val="27"/>
        </w:rPr>
      </w:pPr>
      <w:r>
        <w:rPr>
          <w:rStyle w:val="C3"/>
          <w:b w:val="1"/>
          <w:i w:val="1"/>
          <w:color w:val="000000"/>
          <w:sz w:val="27"/>
        </w:rPr>
        <w:t xml:space="preserve">Рабочая программа  по биологии 6 классса составлена на основе:</w:t>
      </w:r>
    </w:p>
    <w:p>
      <w:pPr>
        <w:pStyle w:val="P2"/>
        <w:shd w:val="clear" w:fill="F5F5F5"/>
        <w:spacing w:before="0" w:after="0" w:beforeAutospacing="0" w:afterAutospacing="0"/>
        <w:rPr>
          <w:rStyle w:val="C3"/>
          <w:rFonts w:ascii="Arial" w:hAnsi="Arial"/>
          <w:color w:val="000000"/>
          <w:sz w:val="21"/>
        </w:rPr>
      </w:pPr>
    </w:p>
    <w:p>
      <w:pPr>
        <w:pStyle w:val="P2"/>
        <w:numPr>
          <w:ilvl w:val="0"/>
          <w:numId w:val="1"/>
        </w:numPr>
        <w:shd w:val="clear" w:fill="F5F5F5"/>
        <w:spacing w:lineRule="atLeast" w:line="294" w:before="0" w:after="0" w:beforeAutospacing="0" w:afterAutospacing="0"/>
        <w:ind w:left="0"/>
        <w:rPr>
          <w:rStyle w:val="C3"/>
          <w:rFonts w:ascii="Arial" w:hAnsi="Arial"/>
          <w:color w:val="000000"/>
          <w:sz w:val="21"/>
        </w:rPr>
      </w:pPr>
      <w:r>
        <w:rPr>
          <w:rStyle w:val="C3"/>
          <w:color w:val="000000"/>
        </w:rPr>
        <w:t>Закона об образовании Российской Федерации, Федерального государственного образовательного стандарта основного общего образования (2010 г.).</w:t>
      </w:r>
    </w:p>
    <w:p>
      <w:pPr>
        <w:pStyle w:val="P2"/>
        <w:numPr>
          <w:ilvl w:val="0"/>
          <w:numId w:val="1"/>
        </w:numPr>
        <w:shd w:val="clear" w:fill="F5F5F5"/>
        <w:spacing w:lineRule="atLeast" w:line="294" w:before="0" w:after="0" w:beforeAutospacing="0" w:afterAutospacing="0"/>
        <w:ind w:left="0"/>
        <w:rPr>
          <w:rStyle w:val="C3"/>
          <w:rFonts w:ascii="Arial" w:hAnsi="Arial"/>
          <w:color w:val="000000"/>
          <w:sz w:val="21"/>
        </w:rPr>
      </w:pPr>
      <w:r>
        <w:rPr>
          <w:rStyle w:val="C3"/>
          <w:color w:val="000000"/>
        </w:rPr>
        <w:t>Примерной основной образовательной программы.</w:t>
      </w:r>
    </w:p>
    <w:p>
      <w:pPr>
        <w:pStyle w:val="P2"/>
        <w:numPr>
          <w:ilvl w:val="0"/>
          <w:numId w:val="1"/>
        </w:numPr>
        <w:shd w:val="clear" w:fill="F5F5F5"/>
        <w:spacing w:lineRule="atLeast" w:line="294" w:before="0" w:after="0" w:beforeAutospacing="0" w:afterAutospacing="0"/>
        <w:ind w:left="0"/>
        <w:rPr>
          <w:rStyle w:val="C3"/>
          <w:rFonts w:ascii="Arial" w:hAnsi="Arial"/>
          <w:color w:val="000000"/>
          <w:sz w:val="21"/>
        </w:rPr>
      </w:pPr>
      <w:r>
        <w:rPr>
          <w:rStyle w:val="C3"/>
          <w:color w:val="000000"/>
        </w:rPr>
        <w:t>Основной образовательной программы М</w:t>
      </w:r>
      <w:r>
        <w:rPr>
          <w:rStyle w:val="C3"/>
          <w:color w:val="000000"/>
        </w:rPr>
        <w:t>Б</w:t>
      </w:r>
      <w:r>
        <w:rPr>
          <w:rStyle w:val="C3"/>
          <w:color w:val="000000"/>
        </w:rPr>
        <w:t xml:space="preserve">ОУ СОШ села </w:t>
      </w:r>
      <w:r>
        <w:rPr>
          <w:rStyle w:val="C3"/>
          <w:color w:val="000000"/>
        </w:rPr>
        <w:t>Старая Андреевка</w:t>
      </w:r>
    </w:p>
    <w:p>
      <w:pPr>
        <w:pStyle w:val="P2"/>
        <w:numPr>
          <w:ilvl w:val="0"/>
          <w:numId w:val="1"/>
        </w:numPr>
        <w:shd w:val="clear" w:fill="F5F5F5"/>
        <w:spacing w:lineRule="atLeast" w:line="294" w:before="0" w:after="0" w:beforeAutospacing="0" w:afterAutospacing="0"/>
        <w:ind w:left="0"/>
        <w:rPr>
          <w:rStyle w:val="C3"/>
          <w:rFonts w:ascii="Arial" w:hAnsi="Arial"/>
          <w:color w:val="000000"/>
          <w:sz w:val="21"/>
        </w:rPr>
      </w:pPr>
      <w:r>
        <w:rPr>
          <w:rStyle w:val="C3"/>
          <w:color w:val="000000"/>
        </w:rPr>
        <w:t xml:space="preserve">Авторской программы под редакцией  И.Н. Пономарёвой  </w:t>
      </w:r>
      <w:r>
        <w:rPr>
          <w:rStyle w:val="C3"/>
          <w:b w:val="1"/>
          <w:color w:val="000000"/>
        </w:rPr>
        <w:t>Биология</w:t>
      </w:r>
      <w:r>
        <w:rPr>
          <w:rStyle w:val="C3"/>
          <w:color w:val="000000"/>
        </w:rPr>
        <w:t>: 5-9 классы: программа. - М.: Вентана-Граф, 2017г.. - 304</w:t>
      </w:r>
    </w:p>
    <w:p>
      <w:pPr>
        <w:pStyle w:val="P2"/>
        <w:numPr>
          <w:ilvl w:val="0"/>
          <w:numId w:val="1"/>
        </w:numPr>
        <w:shd w:val="clear" w:fill="F5F5F5"/>
        <w:spacing w:lineRule="atLeast" w:line="294" w:before="0" w:after="0" w:beforeAutospacing="0" w:afterAutospacing="0"/>
        <w:ind w:left="0"/>
        <w:rPr>
          <w:rStyle w:val="C3"/>
          <w:rFonts w:ascii="Arial" w:hAnsi="Arial"/>
          <w:color w:val="000000"/>
          <w:sz w:val="21"/>
        </w:rPr>
      </w:pPr>
      <w:r>
        <w:rPr>
          <w:rStyle w:val="C3"/>
          <w:color w:val="000000"/>
        </w:rPr>
        <w:t>Федерального перечня учебников, рекомендованных (допущенных) МОН РФ к использованию в образовательном процессе в ОУ в 2012-2013 уч. г.</w:t>
      </w:r>
    </w:p>
    <w:p>
      <w:pPr>
        <w:pStyle w:val="P2"/>
        <w:shd w:val="clear" w:fill="F5F5F5"/>
        <w:spacing w:lineRule="atLeast" w:line="294" w:before="0" w:after="0" w:beforeAutospacing="0" w:afterAutospacing="0"/>
        <w:rPr>
          <w:rStyle w:val="C3"/>
          <w:rFonts w:ascii="Arial" w:hAnsi="Arial"/>
          <w:color w:val="000000"/>
          <w:sz w:val="21"/>
        </w:rPr>
      </w:pPr>
      <w:r>
        <w:rPr>
          <w:rStyle w:val="C3"/>
          <w:color w:val="000000"/>
        </w:rPr>
        <w:t xml:space="preserve">       В рабочей программе нашли отражение цели и задачи изучения биологии на ступени основного общего образования, изложенные в пояснительной записке к Примерной программе по биологии. В ней так 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компетентностей. Система уроков сориентирована не столько на передачу готовых знаний, сколько на формирование активной личности, мотивированной к самообразованию. Особое внимание уделяется познавательной активности учащихся, развитие творческих умений, научного мировоззрения, гуманности, экологической культуры.</w:t>
      </w:r>
    </w:p>
    <w:p>
      <w:pPr>
        <w:pStyle w:val="P2"/>
        <w:shd w:val="clear" w:fill="F5F5F5"/>
        <w:spacing w:lineRule="atLeast" w:line="294" w:before="0" w:after="0" w:beforeAutospacing="0" w:afterAutospacing="0"/>
        <w:rPr>
          <w:rStyle w:val="C3"/>
          <w:rFonts w:ascii="Arial" w:hAnsi="Arial"/>
          <w:color w:val="000000"/>
          <w:sz w:val="21"/>
        </w:rPr>
      </w:pPr>
      <w:r>
        <w:rPr>
          <w:rStyle w:val="C3"/>
          <w:color w:val="000000"/>
        </w:rPr>
        <w:t>Диагностирование результатов предполагается через использование урочного и тематического тестирования, выполнение индивидуальных и творческих заданий, проведение лабораторных работ, экскурсий, защиты проектов.</w:t>
      </w:r>
    </w:p>
    <w:p>
      <w:pPr>
        <w:pStyle w:val="P2"/>
        <w:shd w:val="clear" w:fill="F5F5F5"/>
        <w:spacing w:lineRule="atLeast" w:line="294" w:before="0" w:after="0" w:beforeAutospacing="0" w:afterAutospacing="0"/>
        <w:rPr>
          <w:rStyle w:val="C3"/>
          <w:rFonts w:ascii="Arial" w:hAnsi="Arial"/>
          <w:color w:val="000000"/>
          <w:sz w:val="21"/>
        </w:rPr>
      </w:pPr>
      <w:r>
        <w:rPr>
          <w:rStyle w:val="C3"/>
          <w:color w:val="000000"/>
        </w:rPr>
        <w:t>Средствами реализации рабочей программы являются УМК И.Н. Пономарёвой, материально-техническое оборудование кабинета биологии, дидактический материал по биологии.</w:t>
      </w:r>
    </w:p>
    <w:p>
      <w:pPr>
        <w:pStyle w:val="P2"/>
        <w:shd w:val="clear" w:fill="F5F5F5"/>
        <w:spacing w:lineRule="atLeast" w:line="294" w:before="0" w:after="0" w:beforeAutospacing="0" w:afterAutospacing="0"/>
        <w:rPr>
          <w:rStyle w:val="C3"/>
          <w:rFonts w:ascii="Arial" w:hAnsi="Arial"/>
          <w:color w:val="000000"/>
          <w:sz w:val="21"/>
        </w:rPr>
      </w:pPr>
      <w:r>
        <w:rPr>
          <w:rStyle w:val="C3"/>
          <w:color w:val="000000"/>
        </w:rPr>
        <w:t>Достижению результатов обучения шестиклассников способствует применение деятельностного подхода, который реализуется через использование эффективных педагогических технологий (технологии личностно ориентированного обучения, развивающего обучения, технологии развития критического мышления, проектной технологии, ИКТ, здоровьесберегающих). Предполагается использование методов обучения, где ведущей является самостоятельная познавательная деятельность обучающихся: проблемный, исследовательский, программированный, объяснительно-иллюстративный.</w:t>
      </w:r>
    </w:p>
    <w:p>
      <w:pPr>
        <w:pStyle w:val="P2"/>
        <w:shd w:val="clear" w:fill="F5F5F5"/>
        <w:spacing w:lineRule="atLeast" w:line="294" w:before="0" w:after="0" w:beforeAutospacing="0" w:afterAutospacing="0"/>
        <w:rPr>
          <w:rStyle w:val="C3"/>
          <w:rFonts w:ascii="Arial" w:hAnsi="Arial"/>
          <w:color w:val="000000"/>
          <w:sz w:val="21"/>
        </w:rPr>
      </w:pPr>
      <w:r>
        <w:rPr>
          <w:rStyle w:val="C3"/>
          <w:color w:val="000000"/>
        </w:rPr>
        <w:t xml:space="preserve">Рабочая программа реализуется на основе УМК, созданного под руководством И.Н. Пономарёвой и учебника  Биология: 6 класс: учебник для учащихся общеобразовательных учреждений / И.Н. Пономарёва, О.А. Корнилова, В.С. Кучменко; под ред. проф. Пономарёвой И.Н. – М.: Вентана-Граф, 2018г.. – 192 с., рекомендованного Министерством образования и науки Российской Федерации. Представленный курс биологии посвящён изучению растений, бактерий,грибов.</w:t>
      </w:r>
    </w:p>
    <w:p>
      <w:pPr>
        <w:pStyle w:val="P2"/>
        <w:shd w:val="clear" w:fill="F5F5F5"/>
        <w:spacing w:lineRule="atLeast" w:line="294" w:before="0" w:after="0" w:beforeAutospacing="0" w:afterAutospacing="0"/>
        <w:jc w:val="center"/>
        <w:rPr>
          <w:rStyle w:val="C3"/>
          <w:rFonts w:ascii="Arial" w:hAnsi="Arial"/>
          <w:color w:val="000000"/>
          <w:sz w:val="21"/>
        </w:rPr>
      </w:pPr>
      <w:r>
        <w:rPr>
          <w:rStyle w:val="C3"/>
          <w:rFonts w:ascii="Arial" w:hAnsi="Arial"/>
          <w:color w:val="000000"/>
          <w:sz w:val="21"/>
        </w:rPr>
        <w:br w:type="textWrapping"/>
      </w:r>
    </w:p>
    <w:p>
      <w:pPr>
        <w:pStyle w:val="P2"/>
        <w:shd w:val="clear" w:fill="F5F5F5"/>
        <w:spacing w:lineRule="atLeast" w:line="294" w:before="0" w:after="0" w:beforeAutospacing="0" w:afterAutospacing="0"/>
        <w:jc w:val="center"/>
        <w:rPr>
          <w:rStyle w:val="C3"/>
          <w:rFonts w:ascii="Arial" w:hAnsi="Arial"/>
          <w:color w:val="000000"/>
          <w:sz w:val="21"/>
        </w:rPr>
      </w:pPr>
      <w:r>
        <w:rPr>
          <w:rStyle w:val="C3"/>
          <w:b w:val="1"/>
          <w:i w:val="1"/>
          <w:color w:val="000000"/>
        </w:rPr>
        <w:t>Цели</w:t>
      </w:r>
      <w:r>
        <w:rPr>
          <w:rStyle w:val="C3"/>
          <w:i w:val="1"/>
          <w:color w:val="000000"/>
        </w:rPr>
        <w:t> </w:t>
      </w:r>
      <w:r>
        <w:rPr>
          <w:rStyle w:val="C3"/>
          <w:b w:val="1"/>
          <w:i w:val="1"/>
          <w:color w:val="000000"/>
        </w:rPr>
        <w:t>биологического образования</w:t>
      </w:r>
    </w:p>
    <w:p>
      <w:pPr>
        <w:pStyle w:val="P2"/>
        <w:shd w:val="clear" w:fill="F5F5F5"/>
        <w:spacing w:lineRule="atLeast" w:line="294" w:before="0" w:after="0" w:beforeAutospacing="0" w:afterAutospacing="0"/>
        <w:rPr>
          <w:rStyle w:val="C3"/>
          <w:rFonts w:ascii="Arial" w:hAnsi="Arial"/>
          <w:color w:val="000000"/>
          <w:sz w:val="21"/>
        </w:rPr>
      </w:pPr>
      <w:r>
        <w:rPr>
          <w:rStyle w:val="C3"/>
          <w:color w:val="000000"/>
        </w:rPr>
        <w:t>Цели в основной школе формулируются на нескольких уровнях: глобальном, метапредметном, личностном и предметном. А также на уровне требований к результатам освоения содержания предметных программ.</w:t>
      </w:r>
    </w:p>
    <w:p>
      <w:pPr>
        <w:pStyle w:val="P2"/>
        <w:shd w:val="clear" w:fill="F5F5F5"/>
        <w:spacing w:lineRule="atLeast" w:line="294" w:before="0" w:after="0" w:beforeAutospacing="0" w:afterAutospacing="0"/>
        <w:rPr>
          <w:rStyle w:val="C3"/>
          <w:rFonts w:ascii="Arial" w:hAnsi="Arial"/>
          <w:color w:val="000000"/>
          <w:sz w:val="21"/>
        </w:rPr>
      </w:pPr>
      <w:r>
        <w:rPr>
          <w:rStyle w:val="C3"/>
          <w:color w:val="000000"/>
        </w:rPr>
        <w:t>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социоморальная и интеллектуальная взрослость.</w:t>
      </w:r>
    </w:p>
    <w:p>
      <w:pPr>
        <w:pStyle w:val="P2"/>
        <w:shd w:val="clear" w:fill="F5F5F5"/>
        <w:spacing w:lineRule="atLeast" w:line="294" w:before="0" w:after="0" w:beforeAutospacing="0" w:afterAutospacing="0"/>
        <w:rPr>
          <w:rStyle w:val="C3"/>
          <w:rFonts w:ascii="Arial" w:hAnsi="Arial"/>
          <w:color w:val="000000"/>
          <w:sz w:val="21"/>
        </w:rPr>
      </w:pPr>
      <w:r>
        <w:rPr>
          <w:rStyle w:val="C3"/>
          <w:color w:val="000000"/>
        </w:rPr>
        <w:t>Помимо этого, глобальные цели формируются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pPr>
        <w:pStyle w:val="P2"/>
        <w:shd w:val="clear" w:fill="F5F5F5"/>
        <w:spacing w:lineRule="atLeast" w:line="294" w:before="0" w:after="0" w:beforeAutospacing="0" w:afterAutospacing="0"/>
        <w:rPr>
          <w:rStyle w:val="C3"/>
          <w:rFonts w:ascii="Arial" w:hAnsi="Arial"/>
          <w:color w:val="000000"/>
          <w:sz w:val="21"/>
        </w:rPr>
      </w:pPr>
      <w:r>
        <w:rPr>
          <w:rStyle w:val="C3"/>
          <w:color w:val="000000"/>
        </w:rPr>
        <w:t>С учётом вышеназванных подходов глобальными целями биологического образования являются:</w:t>
      </w:r>
    </w:p>
    <w:p>
      <w:pPr>
        <w:pStyle w:val="P2"/>
        <w:numPr>
          <w:ilvl w:val="0"/>
          <w:numId w:val="2"/>
        </w:numPr>
        <w:shd w:val="clear" w:fill="F5F5F5"/>
        <w:spacing w:lineRule="atLeast" w:line="294" w:before="0" w:after="0" w:beforeAutospacing="0" w:afterAutospacing="0"/>
        <w:ind w:left="0"/>
        <w:rPr>
          <w:rStyle w:val="C3"/>
          <w:rFonts w:ascii="Arial" w:hAnsi="Arial"/>
          <w:color w:val="000000"/>
          <w:sz w:val="21"/>
        </w:rPr>
      </w:pPr>
      <w:r>
        <w:rPr>
          <w:rStyle w:val="C3"/>
          <w:b w:val="1"/>
          <w:color w:val="000000"/>
        </w:rPr>
        <w:t>социализация </w:t>
      </w:r>
      <w:r>
        <w:rPr>
          <w:rStyle w:val="C3"/>
          <w:color w:val="000000"/>
        </w:rPr>
        <w:t>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pPr>
        <w:pStyle w:val="P2"/>
        <w:numPr>
          <w:ilvl w:val="0"/>
          <w:numId w:val="2"/>
        </w:numPr>
        <w:shd w:val="clear" w:fill="F5F5F5"/>
        <w:spacing w:lineRule="atLeast" w:line="294" w:before="0" w:after="0" w:beforeAutospacing="0" w:afterAutospacing="0"/>
        <w:ind w:left="0"/>
        <w:rPr>
          <w:rStyle w:val="C3"/>
          <w:rFonts w:ascii="Arial" w:hAnsi="Arial"/>
          <w:color w:val="000000"/>
          <w:sz w:val="21"/>
        </w:rPr>
      </w:pPr>
      <w:r>
        <w:rPr>
          <w:rStyle w:val="C3"/>
          <w:b w:val="1"/>
          <w:color w:val="000000"/>
        </w:rPr>
        <w:t>приобщение </w:t>
      </w:r>
      <w:r>
        <w:rPr>
          <w:rStyle w:val="C3"/>
          <w:color w:val="000000"/>
        </w:rPr>
        <w:t>к познавательной культуре как системе познавательных (научных) ценностей, накопленных обществом в сфере биологической науки.</w:t>
      </w:r>
    </w:p>
    <w:p>
      <w:pPr>
        <w:pStyle w:val="P2"/>
        <w:shd w:val="clear" w:fill="F5F5F5"/>
        <w:spacing w:lineRule="atLeast" w:line="294" w:before="0" w:after="0" w:beforeAutospacing="0" w:afterAutospacing="0"/>
        <w:rPr>
          <w:rStyle w:val="C3"/>
          <w:rFonts w:ascii="Arial" w:hAnsi="Arial"/>
          <w:color w:val="000000"/>
          <w:sz w:val="21"/>
        </w:rPr>
      </w:pPr>
      <w:r>
        <w:rPr>
          <w:rStyle w:val="C3"/>
          <w:color w:val="000000"/>
        </w:rPr>
        <w:t>Помимо этого, биологическое образование призвано обеспечить:</w:t>
      </w:r>
    </w:p>
    <w:p>
      <w:pPr>
        <w:pStyle w:val="P2"/>
        <w:numPr>
          <w:ilvl w:val="0"/>
          <w:numId w:val="3"/>
        </w:numPr>
        <w:shd w:val="clear" w:fill="F5F5F5"/>
        <w:spacing w:lineRule="atLeast" w:line="294" w:before="0" w:after="0" w:beforeAutospacing="0" w:afterAutospacing="0"/>
        <w:ind w:left="0"/>
        <w:rPr>
          <w:rStyle w:val="C3"/>
          <w:rFonts w:ascii="Arial" w:hAnsi="Arial"/>
          <w:color w:val="000000"/>
          <w:sz w:val="21"/>
        </w:rPr>
      </w:pPr>
      <w:r>
        <w:rPr>
          <w:rStyle w:val="C3"/>
          <w:b w:val="1"/>
          <w:color w:val="000000"/>
        </w:rPr>
        <w:t>ориентацию </w:t>
      </w:r>
      <w:r>
        <w:rPr>
          <w:rStyle w:val="C3"/>
          <w:color w:val="000000"/>
        </w:rPr>
        <w:t>в системе моральных норм и ценностей: признание наивысшей ценностью жизнь и здоровье человека; формирование ценностного отношения к живой природе;</w:t>
      </w:r>
    </w:p>
    <w:p>
      <w:pPr>
        <w:pStyle w:val="P2"/>
        <w:numPr>
          <w:ilvl w:val="0"/>
          <w:numId w:val="3"/>
        </w:numPr>
        <w:shd w:val="clear" w:fill="F5F5F5"/>
        <w:spacing w:lineRule="atLeast" w:line="294" w:before="0" w:after="0" w:beforeAutospacing="0" w:afterAutospacing="0"/>
        <w:ind w:left="0"/>
        <w:rPr>
          <w:rStyle w:val="C3"/>
          <w:rFonts w:ascii="Arial" w:hAnsi="Arial"/>
          <w:color w:val="000000"/>
          <w:sz w:val="21"/>
        </w:rPr>
      </w:pPr>
      <w:r>
        <w:rPr>
          <w:rStyle w:val="C3"/>
          <w:b w:val="1"/>
          <w:color w:val="000000"/>
        </w:rPr>
        <w:t>развитие </w:t>
      </w:r>
      <w:r>
        <w:rPr>
          <w:rStyle w:val="C3"/>
          <w:color w:val="000000"/>
        </w:rPr>
        <w:t>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w:t>
      </w:r>
    </w:p>
    <w:p>
      <w:pPr>
        <w:pStyle w:val="P2"/>
        <w:numPr>
          <w:ilvl w:val="0"/>
          <w:numId w:val="3"/>
        </w:numPr>
        <w:shd w:val="clear" w:fill="F5F5F5"/>
        <w:spacing w:lineRule="atLeast" w:line="294" w:before="0" w:after="0" w:beforeAutospacing="0" w:afterAutospacing="0"/>
        <w:ind w:left="0"/>
        <w:rPr>
          <w:rStyle w:val="C3"/>
          <w:rFonts w:ascii="Arial" w:hAnsi="Arial"/>
          <w:color w:val="000000"/>
          <w:sz w:val="21"/>
        </w:rPr>
      </w:pPr>
      <w:r>
        <w:rPr>
          <w:rStyle w:val="C3"/>
          <w:b w:val="1"/>
          <w:color w:val="000000"/>
        </w:rPr>
        <w:t>овладение </w:t>
      </w:r>
      <w:r>
        <w:rPr>
          <w:rStyle w:val="C3"/>
          <w:color w:val="000000"/>
        </w:rPr>
        <w:t>ключевыми компетентностями: учебно-познавательной, информационной, ценностно-смысловой, коммуникативной;</w:t>
      </w:r>
    </w:p>
    <w:p>
      <w:pPr>
        <w:pStyle w:val="P2"/>
        <w:numPr>
          <w:ilvl w:val="0"/>
          <w:numId w:val="3"/>
        </w:numPr>
        <w:shd w:val="clear" w:fill="F5F5F5"/>
        <w:spacing w:lineRule="atLeast" w:line="294" w:before="0" w:after="0" w:beforeAutospacing="0" w:afterAutospacing="0"/>
        <w:ind w:left="0"/>
        <w:rPr>
          <w:rStyle w:val="C3"/>
          <w:rFonts w:ascii="Arial" w:hAnsi="Arial"/>
          <w:color w:val="000000"/>
          <w:sz w:val="21"/>
        </w:rPr>
      </w:pPr>
      <w:r>
        <w:rPr>
          <w:rStyle w:val="C3"/>
          <w:b w:val="1"/>
          <w:color w:val="000000"/>
        </w:rPr>
        <w:t>формирование </w:t>
      </w:r>
      <w:r>
        <w:rPr>
          <w:rStyle w:val="C3"/>
          <w:color w:val="000000"/>
        </w:rPr>
        <w:t>у обучающихся познавательной культуры, осваиваемой в процессе познавательной деятельности, и эстетической культуры как способности эмоционально-ценностного отношения к объектам живой природы.</w:t>
      </w:r>
    </w:p>
    <w:p>
      <w:pPr>
        <w:pStyle w:val="P2"/>
        <w:shd w:val="clear" w:fill="F5F5F5"/>
        <w:spacing w:lineRule="atLeast" w:line="294" w:before="0" w:after="0" w:beforeAutospacing="0" w:afterAutospacing="0"/>
        <w:jc w:val="center"/>
        <w:rPr>
          <w:rStyle w:val="C3"/>
          <w:rFonts w:ascii="Arial" w:hAnsi="Arial"/>
          <w:color w:val="000000"/>
          <w:sz w:val="21"/>
        </w:rPr>
      </w:pPr>
      <w:r>
        <w:rPr>
          <w:rStyle w:val="C3"/>
          <w:b w:val="1"/>
          <w:i w:val="1"/>
          <w:color w:val="000000"/>
        </w:rPr>
        <w:t>Общая характеристика курса биологии</w:t>
      </w:r>
    </w:p>
    <w:p>
      <w:pPr>
        <w:pStyle w:val="P2"/>
        <w:shd w:val="clear" w:fill="F5F5F5"/>
        <w:spacing w:lineRule="atLeast" w:line="294" w:before="0" w:after="0" w:beforeAutospacing="0" w:afterAutospacing="0"/>
        <w:rPr>
          <w:rStyle w:val="C3"/>
          <w:rFonts w:ascii="Arial" w:hAnsi="Arial"/>
          <w:color w:val="000000"/>
          <w:sz w:val="21"/>
        </w:rPr>
      </w:pPr>
      <w:r>
        <w:rPr>
          <w:rStyle w:val="C3"/>
          <w:color w:val="000000"/>
        </w:rPr>
        <w:t>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её многообразии и эволюции, человеке как биосоциальном существе.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pPr>
        <w:pStyle w:val="P2"/>
        <w:shd w:val="clear" w:fill="F5F5F5"/>
        <w:spacing w:lineRule="atLeast" w:line="294" w:before="0" w:after="0" w:beforeAutospacing="0" w:afterAutospacing="0"/>
        <w:rPr>
          <w:rStyle w:val="C3"/>
          <w:rFonts w:ascii="Arial" w:hAnsi="Arial"/>
          <w:color w:val="000000"/>
          <w:sz w:val="21"/>
        </w:rPr>
      </w:pPr>
      <w:r>
        <w:rPr>
          <w:rStyle w:val="C3"/>
          <w:b w:val="1"/>
          <w:i w:val="1"/>
          <w:color w:val="000000"/>
        </w:rPr>
        <w:t>Биология</w:t>
      </w:r>
      <w:r>
        <w:rPr>
          <w:rStyle w:val="C3"/>
          <w:color w:val="000000"/>
        </w:rPr>
        <w:t> как учебная дисциплина предметной области «Естественнонаучные предметы» </w:t>
      </w:r>
      <w:r>
        <w:rPr>
          <w:rStyle w:val="C3"/>
          <w:b w:val="1"/>
          <w:i w:val="1"/>
          <w:color w:val="000000"/>
        </w:rPr>
        <w:t>обеспечивает:</w:t>
      </w:r>
    </w:p>
    <w:p>
      <w:pPr>
        <w:pStyle w:val="P2"/>
        <w:numPr>
          <w:ilvl w:val="0"/>
          <w:numId w:val="4"/>
        </w:numPr>
        <w:shd w:val="clear" w:fill="F5F5F5"/>
        <w:spacing w:lineRule="atLeast" w:line="294" w:before="0" w:after="0" w:beforeAutospacing="0" w:afterAutospacing="0"/>
        <w:ind w:left="0"/>
        <w:rPr>
          <w:rStyle w:val="C3"/>
          <w:rFonts w:ascii="Arial" w:hAnsi="Arial"/>
          <w:color w:val="000000"/>
          <w:sz w:val="21"/>
        </w:rPr>
      </w:pPr>
      <w:r>
        <w:rPr>
          <w:rStyle w:val="C3"/>
          <w:color w:val="000000"/>
        </w:rPr>
        <w:t>формирование системы биологических знаний как компонента целостности научной карты мира;</w:t>
      </w:r>
    </w:p>
    <w:p>
      <w:pPr>
        <w:pStyle w:val="P2"/>
        <w:numPr>
          <w:ilvl w:val="0"/>
          <w:numId w:val="4"/>
        </w:numPr>
        <w:shd w:val="clear" w:fill="F5F5F5"/>
        <w:spacing w:lineRule="atLeast" w:line="294" w:before="0" w:after="0" w:beforeAutospacing="0" w:afterAutospacing="0"/>
        <w:ind w:left="0"/>
        <w:rPr>
          <w:rStyle w:val="C3"/>
          <w:rFonts w:ascii="Arial" w:hAnsi="Arial"/>
          <w:color w:val="000000"/>
          <w:sz w:val="21"/>
        </w:rPr>
      </w:pPr>
      <w:r>
        <w:rPr>
          <w:rStyle w:val="C3"/>
          <w:color w:val="000000"/>
        </w:rPr>
        <w:t>овладение научным подходом к решению различных задач;</w:t>
      </w:r>
    </w:p>
    <w:p>
      <w:pPr>
        <w:pStyle w:val="P2"/>
        <w:numPr>
          <w:ilvl w:val="0"/>
          <w:numId w:val="4"/>
        </w:numPr>
        <w:shd w:val="clear" w:fill="F5F5F5"/>
        <w:spacing w:lineRule="atLeast" w:line="294" w:before="0" w:after="0" w:beforeAutospacing="0" w:afterAutospacing="0"/>
        <w:ind w:left="0"/>
        <w:rPr>
          <w:rStyle w:val="C3"/>
          <w:rFonts w:ascii="Arial" w:hAnsi="Arial"/>
          <w:color w:val="000000"/>
          <w:sz w:val="21"/>
        </w:rPr>
      </w:pPr>
      <w:r>
        <w:rPr>
          <w:rStyle w:val="C3"/>
          <w:color w:val="000000"/>
        </w:rPr>
        <w:t>овладение умениями формулировать гипотезы, конструировать, проводить эксперименты, оценивать полученные результаты;</w:t>
      </w:r>
    </w:p>
    <w:p>
      <w:pPr>
        <w:pStyle w:val="P2"/>
        <w:numPr>
          <w:ilvl w:val="0"/>
          <w:numId w:val="4"/>
        </w:numPr>
        <w:shd w:val="clear" w:fill="F5F5F5"/>
        <w:spacing w:lineRule="atLeast" w:line="294" w:before="0" w:after="0" w:beforeAutospacing="0" w:afterAutospacing="0"/>
        <w:ind w:left="0"/>
        <w:rPr>
          <w:rStyle w:val="C3"/>
          <w:rFonts w:ascii="Arial" w:hAnsi="Arial"/>
          <w:color w:val="000000"/>
          <w:sz w:val="21"/>
        </w:rPr>
      </w:pPr>
      <w:r>
        <w:rPr>
          <w:rStyle w:val="C3"/>
          <w:color w:val="000000"/>
        </w:rPr>
        <w:t>овладение умением сопоставлять экспериментальные и теоретические знания с объективными реалиями жизни;</w:t>
      </w:r>
    </w:p>
    <w:p>
      <w:pPr>
        <w:pStyle w:val="P2"/>
        <w:numPr>
          <w:ilvl w:val="0"/>
          <w:numId w:val="4"/>
        </w:numPr>
        <w:shd w:val="clear" w:fill="F5F5F5"/>
        <w:spacing w:lineRule="atLeast" w:line="294" w:before="0" w:after="0" w:beforeAutospacing="0" w:afterAutospacing="0"/>
        <w:ind w:left="0"/>
        <w:rPr>
          <w:rStyle w:val="C3"/>
          <w:rFonts w:ascii="Arial" w:hAnsi="Arial"/>
          <w:color w:val="000000"/>
          <w:sz w:val="21"/>
        </w:rPr>
      </w:pPr>
      <w:r>
        <w:rPr>
          <w:rStyle w:val="C3"/>
          <w:color w:val="000000"/>
        </w:rPr>
        <w:t>воспитание ответственного и бережного отношения к окружающей среде, осознание значимости концепции устойчивого развития;</w:t>
      </w:r>
    </w:p>
    <w:p>
      <w:pPr>
        <w:pStyle w:val="P2"/>
        <w:numPr>
          <w:ilvl w:val="0"/>
          <w:numId w:val="4"/>
        </w:numPr>
        <w:shd w:val="clear" w:fill="F5F5F5"/>
        <w:spacing w:lineRule="atLeast" w:line="294" w:before="0" w:after="0" w:beforeAutospacing="0" w:afterAutospacing="0"/>
        <w:ind w:left="0"/>
        <w:rPr>
          <w:rStyle w:val="C3"/>
          <w:rFonts w:ascii="Arial" w:hAnsi="Arial"/>
          <w:color w:val="000000"/>
          <w:sz w:val="21"/>
        </w:rPr>
      </w:pPr>
      <w:r>
        <w:rPr>
          <w:rStyle w:val="C3"/>
          <w:color w:val="000000"/>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межпредметного анализа учебных задач.</w:t>
      </w:r>
    </w:p>
    <w:p>
      <w:pPr>
        <w:pStyle w:val="P2"/>
        <w:shd w:val="clear" w:fill="F5F5F5"/>
        <w:spacing w:lineRule="atLeast" w:line="294" w:before="0" w:after="0" w:beforeAutospacing="0" w:afterAutospacing="0"/>
        <w:jc w:val="center"/>
        <w:rPr>
          <w:rStyle w:val="C3"/>
          <w:rFonts w:ascii="Arial" w:hAnsi="Arial"/>
          <w:color w:val="000000"/>
          <w:sz w:val="21"/>
        </w:rPr>
      </w:pPr>
      <w:r>
        <w:rPr>
          <w:rStyle w:val="C3"/>
          <w:b w:val="1"/>
          <w:i w:val="1"/>
          <w:color w:val="000000"/>
        </w:rPr>
        <w:t>Место учебного предмета в учебном плане</w:t>
      </w:r>
    </w:p>
    <w:p>
      <w:pPr>
        <w:pStyle w:val="P2"/>
        <w:shd w:val="clear" w:fill="F5F5F5"/>
        <w:spacing w:lineRule="atLeast" w:line="294" w:before="0" w:after="0" w:beforeAutospacing="0" w:afterAutospacing="0"/>
        <w:rPr>
          <w:rStyle w:val="C3"/>
          <w:rFonts w:ascii="Arial" w:hAnsi="Arial"/>
          <w:color w:val="000000"/>
          <w:sz w:val="21"/>
        </w:rPr>
      </w:pPr>
      <w:r>
        <w:rPr>
          <w:rStyle w:val="C3"/>
          <w:color w:val="000000"/>
        </w:rPr>
        <w:t xml:space="preserve">Программа разработана в соответствии с базисным учебным планом (БУПом) для ступени основного общего образования. </w:t>
      </w:r>
    </w:p>
    <w:p>
      <w:pPr>
        <w:pStyle w:val="P2"/>
        <w:shd w:val="clear" w:fill="FFFFFF"/>
        <w:spacing w:lineRule="atLeast" w:line="294" w:before="0" w:after="0" w:beforeAutospacing="0" w:afterAutospacing="0"/>
        <w:rPr>
          <w:rStyle w:val="C3"/>
          <w:rFonts w:ascii="Arial" w:hAnsi="Arial"/>
          <w:color w:val="000000"/>
          <w:sz w:val="21"/>
        </w:rPr>
      </w:pPr>
      <w:r>
        <w:rPr>
          <w:rStyle w:val="C3"/>
          <w:color w:val="000000"/>
        </w:rPr>
        <w:t>Рабочая программа по биологии для 6 класса составлена на основе Федерального компонента государственного стандарта среднего (полного) общего образования. Федеральный базисный учебный план для образовательных учреждений РФ отводит 34 учебных часа для обязательного изучения начального курса биологии в 6-м классе основной школы из расчета 1 учебного часа в неделю. С целью более качественного достижения требований образовательного стандарта 1 час на изучение учебного предмета «биология» введён из компонента образовательного учреждения. Таким образом, календарно-тематическое планирование рассчитано на 68 часов в год (2 часа в неделю, 34 учебные недели).</w:t>
      </w: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Fonts w:ascii="Arial" w:hAnsi="Arial"/>
          <w:color w:val="000000"/>
          <w:sz w:val="21"/>
        </w:rPr>
      </w:pPr>
    </w:p>
    <w:p>
      <w:pPr>
        <w:pStyle w:val="P2"/>
        <w:spacing w:lineRule="atLeast" w:line="328" w:before="0" w:after="0" w:beforeAutospacing="0" w:afterAutospacing="0"/>
        <w:jc w:val="center"/>
        <w:rPr>
          <w:rStyle w:val="C3"/>
        </w:rPr>
      </w:pPr>
      <w:r>
        <w:rPr>
          <w:rStyle w:val="C3"/>
          <w:rFonts w:ascii="Arial" w:hAnsi="Arial"/>
          <w:color w:val="000000"/>
          <w:sz w:val="21"/>
        </w:rPr>
        <w:br w:type="textWrapping"/>
      </w:r>
      <w:r>
        <w:rPr>
          <w:rStyle w:val="C3"/>
          <w:b w:val="1"/>
          <w:sz w:val="27"/>
        </w:rPr>
        <w:t>Аннотация к рабочей программе по биологии 7 класс</w:t>
      </w:r>
    </w:p>
    <w:p>
      <w:pPr>
        <w:pStyle w:val="P2"/>
        <w:spacing w:lineRule="atLeast" w:line="328" w:before="0" w:after="0" w:beforeAutospacing="0" w:afterAutospacing="0"/>
      </w:pPr>
      <w:r>
        <w:t>Учебный предмет «Биология» включен в базовую часть ООП. Изучается в качестве обязательного предмета в 7 классе.</w:t>
      </w:r>
    </w:p>
    <w:p>
      <w:pPr>
        <w:pStyle w:val="P2"/>
        <w:spacing w:before="0" w:after="0" w:beforeAutospacing="0" w:afterAutospacing="0"/>
        <w:rPr>
          <w:rStyle w:val="C3"/>
        </w:rPr>
      </w:pPr>
      <w:r>
        <w:rPr>
          <w:rStyle w:val="C3"/>
          <w:b w:val="1"/>
          <w:i w:val="1"/>
        </w:rPr>
        <w:t>Рабочая программа составлена на основе:</w:t>
      </w:r>
    </w:p>
    <w:p>
      <w:pPr>
        <w:pStyle w:val="P2"/>
        <w:numPr>
          <w:ilvl w:val="0"/>
          <w:numId w:val="5"/>
        </w:numPr>
        <w:spacing w:before="0" w:after="0" w:beforeAutospacing="0" w:afterAutospacing="0"/>
        <w:ind w:left="0"/>
      </w:pPr>
      <w:r>
        <w:t>Закона об образовании Российской Федерации, Федерального государственного образовательного стандарта основного общего образования (2010 г.).</w:t>
      </w:r>
    </w:p>
    <w:p>
      <w:pPr>
        <w:pStyle w:val="P2"/>
        <w:numPr>
          <w:ilvl w:val="0"/>
          <w:numId w:val="5"/>
        </w:numPr>
        <w:spacing w:lineRule="atLeast" w:line="328" w:before="0" w:after="0" w:beforeAutospacing="0" w:afterAutospacing="0"/>
        <w:ind w:left="0"/>
      </w:pPr>
      <w:r>
        <w:t>требований Федерального государственного образовательного стандарта основного общего образования;</w:t>
      </w:r>
    </w:p>
    <w:p>
      <w:pPr>
        <w:pStyle w:val="P2"/>
        <w:numPr>
          <w:ilvl w:val="0"/>
          <w:numId w:val="5"/>
        </w:numPr>
        <w:spacing w:lineRule="atLeast" w:line="328" w:before="0" w:after="0" w:beforeAutospacing="0" w:afterAutospacing="0"/>
        <w:ind w:left="0"/>
      </w:pPr>
      <w:r>
        <w:t xml:space="preserve">Основной образовательной программы основного общего образования МБОУ СОШ села </w:t>
      </w:r>
      <w:r>
        <w:t>Старая Андреевка</w:t>
      </w:r>
      <w:r>
        <w:t>;</w:t>
      </w:r>
    </w:p>
    <w:p>
      <w:pPr>
        <w:pStyle w:val="P2"/>
        <w:numPr>
          <w:ilvl w:val="0"/>
          <w:numId w:val="5"/>
        </w:numPr>
        <w:spacing w:lineRule="atLeast" w:line="328" w:before="0" w:after="0" w:beforeAutospacing="0" w:afterAutospacing="0"/>
        <w:ind w:left="0"/>
      </w:pPr>
      <w:r>
        <w:t xml:space="preserve">учебного плана МБОУ СОШ села </w:t>
      </w:r>
      <w:r>
        <w:t>Старая Андреевка</w:t>
      </w:r>
      <w:r>
        <w:t>;</w:t>
      </w:r>
    </w:p>
    <w:p>
      <w:pPr>
        <w:pStyle w:val="P2"/>
        <w:numPr>
          <w:ilvl w:val="0"/>
          <w:numId w:val="5"/>
        </w:numPr>
        <w:spacing w:lineRule="atLeast" w:line="328" w:before="0" w:after="0" w:beforeAutospacing="0" w:afterAutospacing="0"/>
        <w:ind w:left="0"/>
        <w:rPr>
          <w:rStyle w:val="C3"/>
        </w:rPr>
      </w:pPr>
      <w:r>
        <w:rPr>
          <w:rStyle w:val="C3"/>
          <w:color w:val="000000"/>
        </w:rPr>
        <w:t>авторской программы по биологии И.Н.</w:t>
      </w:r>
      <w:r>
        <w:rPr>
          <w:rStyle w:val="C3"/>
          <w:i w:val="1"/>
          <w:color w:val="000000"/>
        </w:rPr>
        <w:t> </w:t>
      </w:r>
      <w:r>
        <w:rPr>
          <w:rStyle w:val="C3"/>
          <w:color w:val="000000"/>
        </w:rPr>
        <w:t>Пономарёва, В.С. Кучменко, О.А. Корнилова, А.Г. Драгомилов, Т.С. Сухова. Биология: 5-9 классы: программа. — М.: Вентана-Граф, 2012,</w:t>
      </w:r>
    </w:p>
    <w:p>
      <w:pPr>
        <w:pStyle w:val="P2"/>
        <w:numPr>
          <w:ilvl w:val="0"/>
          <w:numId w:val="5"/>
        </w:numPr>
        <w:spacing w:lineRule="atLeast" w:line="328" w:before="0" w:after="0" w:beforeAutospacing="0" w:afterAutospacing="0"/>
        <w:ind w:left="0"/>
        <w:rPr>
          <w:rStyle w:val="C3"/>
        </w:rPr>
      </w:pPr>
      <w:r>
        <w:rPr>
          <w:rStyle w:val="C3"/>
          <w:color w:val="000000"/>
        </w:rPr>
        <w:t>Федерального перечня учебников, рекомендованных (допущенных) МОН РФ к использованию в образовательном процессе в ОУ в 2013-2014 уч. г</w:t>
      </w:r>
    </w:p>
    <w:p>
      <w:pPr>
        <w:pStyle w:val="P2"/>
        <w:numPr>
          <w:ilvl w:val="0"/>
          <w:numId w:val="5"/>
        </w:numPr>
        <w:spacing w:lineRule="atLeast" w:line="328" w:before="0" w:after="0" w:beforeAutospacing="0" w:afterAutospacing="0"/>
        <w:ind w:left="0"/>
      </w:pPr>
      <w:r>
        <w:t>Предмет биология изучается в качестве обязательного предмета в 7 классе 2 часа в неделю (68 часов за год).</w:t>
      </w:r>
    </w:p>
    <w:p>
      <w:pPr>
        <w:pStyle w:val="P2"/>
        <w:spacing w:before="0" w:after="0" w:beforeAutospacing="0" w:afterAutospacing="0"/>
      </w:pPr>
      <w:r>
        <w:rPr>
          <w:rStyle w:val="C3"/>
          <w:b w:val="1"/>
        </w:rPr>
        <w:t>Цель </w:t>
      </w:r>
      <w:r>
        <w:t>реализации программы:</w:t>
      </w:r>
    </w:p>
    <w:p>
      <w:pPr>
        <w:pStyle w:val="P2"/>
        <w:numPr>
          <w:ilvl w:val="0"/>
          <w:numId w:val="6"/>
        </w:numPr>
        <w:spacing w:before="0" w:after="0" w:beforeAutospacing="0" w:afterAutospacing="0"/>
        <w:ind w:left="0"/>
      </w:pPr>
      <w:r>
        <w:rPr>
          <w:rStyle w:val="C3"/>
          <w:b w:val="1"/>
        </w:rPr>
        <w:t>социализация </w:t>
      </w:r>
      <w:r>
        <w:t>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pPr>
        <w:pStyle w:val="P2"/>
        <w:numPr>
          <w:ilvl w:val="0"/>
          <w:numId w:val="6"/>
        </w:numPr>
        <w:spacing w:before="0" w:after="0" w:beforeAutospacing="0" w:afterAutospacing="0"/>
        <w:ind w:left="0"/>
      </w:pPr>
      <w:r>
        <w:rPr>
          <w:rStyle w:val="C3"/>
          <w:b w:val="1"/>
        </w:rPr>
        <w:t>приобщение </w:t>
      </w:r>
      <w:r>
        <w:t>к познавательной культуре как системе познавательных (научных) ценностей, накопленных обществом в сфере биологической науки.</w:t>
      </w:r>
    </w:p>
    <w:p>
      <w:pPr>
        <w:pStyle w:val="P2"/>
        <w:numPr>
          <w:ilvl w:val="0"/>
          <w:numId w:val="6"/>
        </w:numPr>
        <w:spacing w:before="0" w:after="0" w:beforeAutospacing="0" w:afterAutospacing="0"/>
        <w:ind w:left="0"/>
      </w:pPr>
      <w:r>
        <w:rPr>
          <w:rStyle w:val="C3"/>
          <w:b w:val="1"/>
        </w:rPr>
        <w:t>ориентация </w:t>
      </w:r>
      <w:r>
        <w:t>в системе моральных норм и ценностей: признание наивысшей ценностью жизнь и здоровье человека; формирование ценностного отношения к живой природе;</w:t>
      </w:r>
    </w:p>
    <w:p>
      <w:pPr>
        <w:pStyle w:val="P2"/>
        <w:numPr>
          <w:ilvl w:val="0"/>
          <w:numId w:val="6"/>
        </w:numPr>
        <w:spacing w:before="0" w:after="0" w:beforeAutospacing="0" w:afterAutospacing="0"/>
        <w:ind w:left="0"/>
      </w:pPr>
      <w:r>
        <w:rPr>
          <w:rStyle w:val="C3"/>
          <w:b w:val="1"/>
        </w:rPr>
        <w:t>развитие </w:t>
      </w:r>
      <w:r>
        <w:t>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w:t>
      </w:r>
    </w:p>
    <w:p>
      <w:pPr>
        <w:pStyle w:val="P2"/>
        <w:numPr>
          <w:ilvl w:val="0"/>
          <w:numId w:val="6"/>
        </w:numPr>
        <w:spacing w:before="0" w:after="0" w:beforeAutospacing="0" w:afterAutospacing="0"/>
        <w:ind w:left="0"/>
      </w:pPr>
      <w:r>
        <w:rPr>
          <w:rStyle w:val="C3"/>
          <w:b w:val="1"/>
        </w:rPr>
        <w:t>овладение </w:t>
      </w:r>
      <w:r>
        <w:t>ключевыми компетентностями: учебно-познавательной, информационной, ценностно-смысловой, коммуникативной;</w:t>
      </w:r>
    </w:p>
    <w:p>
      <w:pPr>
        <w:pStyle w:val="P2"/>
        <w:numPr>
          <w:ilvl w:val="0"/>
          <w:numId w:val="6"/>
        </w:numPr>
        <w:spacing w:before="0" w:after="0" w:beforeAutospacing="0" w:afterAutospacing="0"/>
        <w:ind w:left="0"/>
      </w:pPr>
      <w:r>
        <w:rPr>
          <w:rStyle w:val="C3"/>
          <w:b w:val="1"/>
        </w:rPr>
        <w:t>формирование </w:t>
      </w:r>
      <w:r>
        <w:t>у обучающихся познавательной культуры, осваиваемой в процессе познавательной деятельности, и эстетической культуры как способности эмоционально-ценностного отношения к объектам живой природы.</w:t>
      </w:r>
    </w:p>
    <w:p>
      <w:pPr>
        <w:pStyle w:val="P2"/>
        <w:spacing w:lineRule="atLeast" w:line="328" w:before="0" w:after="0" w:beforeAutospacing="0" w:afterAutospacing="0"/>
      </w:pPr>
    </w:p>
    <w:p>
      <w:pPr>
        <w:pStyle w:val="P2"/>
        <w:spacing w:lineRule="atLeast" w:line="328" w:before="0" w:after="0" w:beforeAutospacing="0" w:afterAutospacing="0"/>
        <w:rPr>
          <w:rStyle w:val="C3"/>
        </w:rPr>
      </w:pPr>
      <w:r>
        <w:rPr>
          <w:rStyle w:val="C3"/>
          <w:b w:val="1"/>
        </w:rPr>
        <w:t>УМК</w:t>
      </w:r>
    </w:p>
    <w:p>
      <w:pPr>
        <w:pStyle w:val="P2"/>
        <w:spacing w:lineRule="atLeast" w:line="328" w:before="0" w:after="0" w:beforeAutospacing="0" w:afterAutospacing="0"/>
      </w:pPr>
      <w:r>
        <w:t>Рабочая программа реализуется на основе УМК, созданного под руководством И.Н. Пономарёвой и учебника системы «Алгоритм успеха» Биология: 7 класс: учебник для учащихся общеобразовательных учреждений /В.М. Константинов, В.Г. Бабенко, В.С. Кумченко. – М.: Вентана-Граф, 2015. – 288 с.,ил. рекомендованного Министерством образования и науки Российской Федерации.</w:t>
      </w:r>
    </w:p>
    <w:p>
      <w:pPr>
        <w:pStyle w:val="P2"/>
        <w:spacing w:lineRule="atLeast" w:line="328" w:before="0" w:after="0" w:beforeAutospacing="0" w:afterAutospacing="0"/>
      </w:pPr>
      <w:r>
        <w:br w:type="textWrapping"/>
      </w:r>
    </w:p>
    <w:p>
      <w:pPr>
        <w:pStyle w:val="P2"/>
        <w:spacing w:lineRule="atLeast" w:line="328" w:before="0" w:after="0" w:beforeAutospacing="0" w:afterAutospacing="0"/>
        <w:rPr>
          <w:rStyle w:val="C3"/>
        </w:rPr>
      </w:pPr>
      <w:r>
        <w:rPr>
          <w:rStyle w:val="C3"/>
          <w:b w:val="1"/>
        </w:rPr>
        <w:t>Описание педагогических технологий</w:t>
      </w:r>
    </w:p>
    <w:p>
      <w:pPr>
        <w:pStyle w:val="P2"/>
        <w:spacing w:lineRule="atLeast" w:line="328" w:before="0" w:after="0" w:beforeAutospacing="0" w:afterAutospacing="0"/>
      </w:pPr>
      <w:r>
        <w:t>Традиционные технологии (классно-урочная система); технологии развивающего обучения; проблемного обучения; здоровьесберегающие технологии; информационно-коммуникативные технологии; технология использования в обучении игровых методов; технология модульного и блочно-модульного обучения; технологии дифференцированного обучения; личностно-ориентированные технологии ( методы проектов, презентаций, сообщений и т.д).</w:t>
      </w:r>
    </w:p>
    <w:p>
      <w:pPr>
        <w:pStyle w:val="P2"/>
        <w:spacing w:lineRule="atLeast" w:line="328" w:before="0" w:after="0" w:beforeAutospacing="0" w:afterAutospacing="0"/>
      </w:pPr>
      <w:r>
        <w:rPr>
          <w:rStyle w:val="C3"/>
          <w:b w:val="1"/>
        </w:rPr>
        <w:t>Требования к уровню подготовки обучающихся</w:t>
      </w:r>
      <w:r>
        <w:t>:</w:t>
      </w:r>
    </w:p>
    <w:p>
      <w:pPr>
        <w:pStyle w:val="P2"/>
        <w:spacing w:lineRule="atLeast" w:line="328" w:before="0" w:after="0" w:beforeAutospacing="0" w:afterAutospacing="0"/>
        <w:rPr>
          <w:rStyle w:val="C3"/>
        </w:rPr>
      </w:pPr>
      <w:r>
        <w:rPr>
          <w:rStyle w:val="C3"/>
          <w:b w:val="1"/>
          <w:i w:val="1"/>
        </w:rPr>
        <w:t>Выпускник научится:</w:t>
      </w:r>
    </w:p>
    <w:p>
      <w:pPr>
        <w:pStyle w:val="P2"/>
        <w:spacing w:lineRule="atLeast" w:line="328" w:before="0" w:after="0" w:beforeAutospacing="0" w:afterAutospacing="0"/>
      </w:pPr>
      <w:r>
        <w:t>•характеризовать особенности строения и процессов</w:t>
      </w:r>
    </w:p>
    <w:p>
      <w:pPr>
        <w:pStyle w:val="P2"/>
        <w:spacing w:lineRule="atLeast" w:line="328" w:before="0" w:after="0" w:beforeAutospacing="0" w:afterAutospacing="0"/>
      </w:pPr>
      <w:r>
        <w:t>жизнедеятельности биологических объектов (клеток, организмов), их практическую значимость; </w:t>
      </w:r>
      <w:r>
        <w:rPr>
          <w:rStyle w:val="C3"/>
          <w:b w:val="1"/>
        </w:rPr>
        <w:t>•</w:t>
      </w:r>
      <w: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pPr>
        <w:pStyle w:val="P2"/>
        <w:spacing w:lineRule="atLeast" w:line="328" w:before="0" w:after="0" w:beforeAutospacing="0" w:afterAutospacing="0"/>
      </w:pPr>
      <w: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pPr>
        <w:pStyle w:val="P2"/>
        <w:spacing w:lineRule="atLeast" w:line="328" w:before="0" w:after="0" w:beforeAutospacing="0" w:afterAutospacing="0"/>
      </w:pPr>
      <w: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pPr>
        <w:pStyle w:val="P2"/>
        <w:spacing w:lineRule="atLeast" w:line="328" w:before="0" w:after="0" w:beforeAutospacing="0" w:afterAutospacing="0"/>
      </w:pPr>
      <w:r>
        <w:rPr>
          <w:rStyle w:val="C3"/>
          <w:b w:val="1"/>
          <w:i w:val="1"/>
        </w:rPr>
        <w:t>Выпускник получит возможность научиться: </w:t>
      </w:r>
      <w:r>
        <w:rPr>
          <w:rStyle w:val="C3"/>
          <w:b w:val="1"/>
        </w:rPr>
        <w:t>•</w:t>
      </w:r>
      <w:r>
        <w:t>соблюдать правила работы в кабинете биологии, с биологическими приборами и инструментами; </w:t>
      </w:r>
      <w:r>
        <w:rPr>
          <w:rStyle w:val="C3"/>
          <w:b w:val="1"/>
        </w:rPr>
        <w:t>•</w:t>
      </w:r>
      <w: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pPr>
        <w:pStyle w:val="P2"/>
        <w:spacing w:lineRule="atLeast" w:line="328" w:before="0" w:after="0" w:beforeAutospacing="0" w:afterAutospacing="0"/>
      </w:pPr>
      <w:r>
        <w:t>•выделять эстетические достоинства объектов живой природы;</w:t>
      </w:r>
    </w:p>
    <w:p>
      <w:pPr>
        <w:pStyle w:val="P2"/>
        <w:spacing w:lineRule="atLeast" w:line="328" w:before="0" w:after="0" w:beforeAutospacing="0" w:afterAutospacing="0"/>
      </w:pPr>
      <w:r>
        <w:t>•осознанно соблюдать основные принципы и правила отношения к живой природе;</w:t>
      </w:r>
    </w:p>
    <w:p>
      <w:pPr>
        <w:pStyle w:val="P2"/>
        <w:spacing w:lineRule="atLeast" w:line="328" w:before="0" w:after="0" w:beforeAutospacing="0" w:afterAutospacing="0"/>
      </w:pPr>
      <w: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w:t>
      </w:r>
    </w:p>
    <w:p>
      <w:pPr>
        <w:pStyle w:val="P2"/>
        <w:spacing w:lineRule="atLeast" w:line="328" w:before="0" w:after="0" w:beforeAutospacing="0" w:afterAutospacing="0"/>
      </w:pPr>
      <w:r>
        <w:t>отношение к объектам живой природы);</w:t>
      </w:r>
    </w:p>
    <w:p>
      <w:pPr>
        <w:pStyle w:val="P2"/>
        <w:spacing w:lineRule="atLeast" w:line="328" w:before="0" w:after="0" w:beforeAutospacing="0" w:afterAutospacing="0"/>
      </w:pPr>
      <w: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pPr>
        <w:pStyle w:val="P2"/>
        <w:spacing w:lineRule="atLeast" w:line="328" w:before="0" w:after="0" w:beforeAutospacing="0" w:afterAutospacing="0"/>
      </w:pPr>
      <w:r>
        <w:t>•выбирать целевые и смысловые установки в своих действиях и поступках по отношению к живой природе.</w:t>
      </w:r>
    </w:p>
    <w:p>
      <w:pPr>
        <w:pStyle w:val="P2"/>
        <w:spacing w:lineRule="atLeast" w:line="328" w:before="0" w:after="0" w:beforeAutospacing="0" w:afterAutospacing="0"/>
        <w:rPr>
          <w:rStyle w:val="C3"/>
        </w:rPr>
      </w:pPr>
      <w:r>
        <w:rPr>
          <w:rStyle w:val="C3"/>
          <w:b w:val="1"/>
        </w:rPr>
        <w:t>Методы и формы оценки результатов усвоения программы</w:t>
      </w:r>
    </w:p>
    <w:p>
      <w:pPr>
        <w:pStyle w:val="P2"/>
        <w:spacing w:lineRule="atLeast" w:line="328" w:before="0" w:after="0" w:beforeAutospacing="0" w:afterAutospacing="0"/>
      </w:pPr>
      <w:r>
        <w:t>Устный опрос, письменные и лабораторные работы. К письменным формам контроля относятся: биологические диктанты, самостоятельные и контрольные работы, тесты.</w:t>
      </w:r>
    </w:p>
    <w:p>
      <w:pPr>
        <w:pStyle w:val="P2"/>
        <w:spacing w:lineRule="atLeast" w:line="328" w:before="0" w:after="0" w:beforeAutospacing="0" w:afterAutospacing="0"/>
      </w:pPr>
      <w:r>
        <w:t>Основные виды проверки знаний - текущая и итоговая в форме тестирования.</w:t>
      </w:r>
    </w:p>
    <w:p>
      <w:pPr>
        <w:pStyle w:val="P2"/>
        <w:spacing w:lineRule="atLeast" w:line="328" w:before="0" w:after="0" w:beforeAutospacing="0" w:afterAutospacing="0"/>
        <w:rPr>
          <w:rStyle w:val="C3"/>
        </w:rPr>
      </w:pPr>
      <w:r>
        <w:br w:type="textWrapping"/>
      </w:r>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w:abstractNum w:abstractNumId="0">
    <w:nsid w:val="18494B3E"/>
    <w:multiLevelType w:val="hybridMultilevel"/>
    <w:lvl w:ilvl="0" w:tplc="7157A855">
      <w:start w:val="1"/>
      <w:numFmt w:val="bullet"/>
      <w:suff w:val="tab"/>
      <w:lvlText w:val=""/>
      <w:lvlJc w:val="left"/>
      <w:pPr>
        <w:ind w:hanging="360" w:left="720"/>
        <w:tabs>
          <w:tab w:val="left" w:pos="720" w:leader="none"/>
        </w:tabs>
      </w:pPr>
      <w:rPr>
        <w:rFonts w:ascii="Symbol" w:hAnsi="Symbol"/>
        <w:sz w:val="20"/>
      </w:rPr>
    </w:lvl>
    <w:lvl w:ilvl="1" w:tplc="773FEF30">
      <w:start w:val="1"/>
      <w:numFmt w:val="bullet"/>
      <w:suff w:val="tab"/>
      <w:lvlText w:val="o"/>
      <w:lvlJc w:val="left"/>
      <w:pPr>
        <w:ind w:hanging="360" w:left="1440"/>
        <w:tabs>
          <w:tab w:val="left" w:pos="1440" w:leader="none"/>
        </w:tabs>
      </w:pPr>
      <w:rPr>
        <w:rFonts w:ascii="Courier New" w:hAnsi="Courier New"/>
        <w:sz w:val="20"/>
      </w:rPr>
    </w:lvl>
    <w:lvl w:ilvl="2" w:tplc="448C2C16">
      <w:start w:val="1"/>
      <w:numFmt w:val="bullet"/>
      <w:suff w:val="tab"/>
      <w:lvlText w:val=""/>
      <w:lvlJc w:val="left"/>
      <w:pPr>
        <w:ind w:hanging="360" w:left="2160"/>
        <w:tabs>
          <w:tab w:val="left" w:pos="2160" w:leader="none"/>
        </w:tabs>
      </w:pPr>
      <w:rPr>
        <w:rFonts w:ascii="Wingdings" w:hAnsi="Wingdings"/>
        <w:sz w:val="20"/>
      </w:rPr>
    </w:lvl>
    <w:lvl w:ilvl="3" w:tplc="7E3F9C25">
      <w:start w:val="1"/>
      <w:numFmt w:val="bullet"/>
      <w:suff w:val="tab"/>
      <w:lvlText w:val=""/>
      <w:lvlJc w:val="left"/>
      <w:pPr>
        <w:ind w:hanging="360" w:left="2880"/>
        <w:tabs>
          <w:tab w:val="left" w:pos="2880" w:leader="none"/>
        </w:tabs>
      </w:pPr>
      <w:rPr>
        <w:rFonts w:ascii="Wingdings" w:hAnsi="Wingdings"/>
        <w:sz w:val="20"/>
      </w:rPr>
    </w:lvl>
    <w:lvl w:ilvl="4" w:tplc="3CD81935">
      <w:start w:val="1"/>
      <w:numFmt w:val="bullet"/>
      <w:suff w:val="tab"/>
      <w:lvlText w:val=""/>
      <w:lvlJc w:val="left"/>
      <w:pPr>
        <w:ind w:hanging="360" w:left="3600"/>
        <w:tabs>
          <w:tab w:val="left" w:pos="3600" w:leader="none"/>
        </w:tabs>
      </w:pPr>
      <w:rPr>
        <w:rFonts w:ascii="Wingdings" w:hAnsi="Wingdings"/>
        <w:sz w:val="20"/>
      </w:rPr>
    </w:lvl>
    <w:lvl w:ilvl="5" w:tplc="5E6EF9B0">
      <w:start w:val="1"/>
      <w:numFmt w:val="bullet"/>
      <w:suff w:val="tab"/>
      <w:lvlText w:val=""/>
      <w:lvlJc w:val="left"/>
      <w:pPr>
        <w:ind w:hanging="360" w:left="4320"/>
        <w:tabs>
          <w:tab w:val="left" w:pos="4320" w:leader="none"/>
        </w:tabs>
      </w:pPr>
      <w:rPr>
        <w:rFonts w:ascii="Wingdings" w:hAnsi="Wingdings"/>
        <w:sz w:val="20"/>
      </w:rPr>
    </w:lvl>
    <w:lvl w:ilvl="6" w:tplc="4C37978D">
      <w:start w:val="1"/>
      <w:numFmt w:val="bullet"/>
      <w:suff w:val="tab"/>
      <w:lvlText w:val=""/>
      <w:lvlJc w:val="left"/>
      <w:pPr>
        <w:ind w:hanging="360" w:left="5040"/>
        <w:tabs>
          <w:tab w:val="left" w:pos="5040" w:leader="none"/>
        </w:tabs>
      </w:pPr>
      <w:rPr>
        <w:rFonts w:ascii="Wingdings" w:hAnsi="Wingdings"/>
        <w:sz w:val="20"/>
      </w:rPr>
    </w:lvl>
    <w:lvl w:ilvl="7" w:tplc="1439CE98">
      <w:start w:val="1"/>
      <w:numFmt w:val="bullet"/>
      <w:suff w:val="tab"/>
      <w:lvlText w:val=""/>
      <w:lvlJc w:val="left"/>
      <w:pPr>
        <w:ind w:hanging="360" w:left="5760"/>
        <w:tabs>
          <w:tab w:val="left" w:pos="5760" w:leader="none"/>
        </w:tabs>
      </w:pPr>
      <w:rPr>
        <w:rFonts w:ascii="Wingdings" w:hAnsi="Wingdings"/>
        <w:sz w:val="20"/>
      </w:rPr>
    </w:lvl>
    <w:lvl w:ilvl="8" w:tplc="29408972">
      <w:start w:val="1"/>
      <w:numFmt w:val="bullet"/>
      <w:suff w:val="tab"/>
      <w:lvlText w:val=""/>
      <w:lvlJc w:val="left"/>
      <w:pPr>
        <w:ind w:hanging="360" w:left="6480"/>
        <w:tabs>
          <w:tab w:val="left" w:pos="6480" w:leader="none"/>
        </w:tabs>
      </w:pPr>
      <w:rPr>
        <w:rFonts w:ascii="Wingdings" w:hAnsi="Wingdings"/>
        <w:sz w:val="20"/>
      </w:rPr>
    </w:lvl>
  </w:abstractNum>
  <w:abstractNum w:abstractNumId="1">
    <w:nsid w:val="5CDC2993"/>
    <w:multiLevelType w:val="hybridMultilevel"/>
    <w:lvl w:ilvl="0" w:tplc="06F482CE">
      <w:start w:val="1"/>
      <w:numFmt w:val="bullet"/>
      <w:suff w:val="tab"/>
      <w:lvlText w:val=""/>
      <w:lvlJc w:val="left"/>
      <w:pPr>
        <w:ind w:hanging="360" w:left="720"/>
        <w:tabs>
          <w:tab w:val="left" w:pos="720" w:leader="none"/>
        </w:tabs>
      </w:pPr>
      <w:rPr>
        <w:rFonts w:ascii="Symbol" w:hAnsi="Symbol"/>
        <w:sz w:val="20"/>
      </w:rPr>
    </w:lvl>
    <w:lvl w:ilvl="1" w:tplc="249BFA02">
      <w:start w:val="1"/>
      <w:numFmt w:val="bullet"/>
      <w:suff w:val="tab"/>
      <w:lvlText w:val="o"/>
      <w:lvlJc w:val="left"/>
      <w:pPr>
        <w:ind w:hanging="360" w:left="1440"/>
        <w:tabs>
          <w:tab w:val="left" w:pos="1440" w:leader="none"/>
        </w:tabs>
      </w:pPr>
      <w:rPr>
        <w:rFonts w:ascii="Courier New" w:hAnsi="Courier New"/>
        <w:sz w:val="20"/>
      </w:rPr>
    </w:lvl>
    <w:lvl w:ilvl="2" w:tplc="51FB50DA">
      <w:start w:val="1"/>
      <w:numFmt w:val="bullet"/>
      <w:suff w:val="tab"/>
      <w:lvlText w:val=""/>
      <w:lvlJc w:val="left"/>
      <w:pPr>
        <w:ind w:hanging="360" w:left="2160"/>
        <w:tabs>
          <w:tab w:val="left" w:pos="2160" w:leader="none"/>
        </w:tabs>
      </w:pPr>
      <w:rPr>
        <w:rFonts w:ascii="Wingdings" w:hAnsi="Wingdings"/>
        <w:sz w:val="20"/>
      </w:rPr>
    </w:lvl>
    <w:lvl w:ilvl="3" w:tplc="2B620F24">
      <w:start w:val="1"/>
      <w:numFmt w:val="bullet"/>
      <w:suff w:val="tab"/>
      <w:lvlText w:val=""/>
      <w:lvlJc w:val="left"/>
      <w:pPr>
        <w:ind w:hanging="360" w:left="2880"/>
        <w:tabs>
          <w:tab w:val="left" w:pos="2880" w:leader="none"/>
        </w:tabs>
      </w:pPr>
      <w:rPr>
        <w:rFonts w:ascii="Wingdings" w:hAnsi="Wingdings"/>
        <w:sz w:val="20"/>
      </w:rPr>
    </w:lvl>
    <w:lvl w:ilvl="4" w:tplc="383DF6F9">
      <w:start w:val="1"/>
      <w:numFmt w:val="bullet"/>
      <w:suff w:val="tab"/>
      <w:lvlText w:val=""/>
      <w:lvlJc w:val="left"/>
      <w:pPr>
        <w:ind w:hanging="360" w:left="3600"/>
        <w:tabs>
          <w:tab w:val="left" w:pos="3600" w:leader="none"/>
        </w:tabs>
      </w:pPr>
      <w:rPr>
        <w:rFonts w:ascii="Wingdings" w:hAnsi="Wingdings"/>
        <w:sz w:val="20"/>
      </w:rPr>
    </w:lvl>
    <w:lvl w:ilvl="5" w:tplc="0F9478F3">
      <w:start w:val="1"/>
      <w:numFmt w:val="bullet"/>
      <w:suff w:val="tab"/>
      <w:lvlText w:val=""/>
      <w:lvlJc w:val="left"/>
      <w:pPr>
        <w:ind w:hanging="360" w:left="4320"/>
        <w:tabs>
          <w:tab w:val="left" w:pos="4320" w:leader="none"/>
        </w:tabs>
      </w:pPr>
      <w:rPr>
        <w:rFonts w:ascii="Wingdings" w:hAnsi="Wingdings"/>
        <w:sz w:val="20"/>
      </w:rPr>
    </w:lvl>
    <w:lvl w:ilvl="6" w:tplc="3063E2FB">
      <w:start w:val="1"/>
      <w:numFmt w:val="bullet"/>
      <w:suff w:val="tab"/>
      <w:lvlText w:val=""/>
      <w:lvlJc w:val="left"/>
      <w:pPr>
        <w:ind w:hanging="360" w:left="5040"/>
        <w:tabs>
          <w:tab w:val="left" w:pos="5040" w:leader="none"/>
        </w:tabs>
      </w:pPr>
      <w:rPr>
        <w:rFonts w:ascii="Wingdings" w:hAnsi="Wingdings"/>
        <w:sz w:val="20"/>
      </w:rPr>
    </w:lvl>
    <w:lvl w:ilvl="7" w:tplc="6D935FF5">
      <w:start w:val="1"/>
      <w:numFmt w:val="bullet"/>
      <w:suff w:val="tab"/>
      <w:lvlText w:val=""/>
      <w:lvlJc w:val="left"/>
      <w:pPr>
        <w:ind w:hanging="360" w:left="5760"/>
        <w:tabs>
          <w:tab w:val="left" w:pos="5760" w:leader="none"/>
        </w:tabs>
      </w:pPr>
      <w:rPr>
        <w:rFonts w:ascii="Wingdings" w:hAnsi="Wingdings"/>
        <w:sz w:val="20"/>
      </w:rPr>
    </w:lvl>
    <w:lvl w:ilvl="8" w:tplc="2BD4E5BF">
      <w:start w:val="1"/>
      <w:numFmt w:val="bullet"/>
      <w:suff w:val="tab"/>
      <w:lvlText w:val=""/>
      <w:lvlJc w:val="left"/>
      <w:pPr>
        <w:ind w:hanging="360" w:left="6480"/>
        <w:tabs>
          <w:tab w:val="left" w:pos="6480" w:leader="none"/>
        </w:tabs>
      </w:pPr>
      <w:rPr>
        <w:rFonts w:ascii="Wingdings" w:hAnsi="Wingdings"/>
        <w:sz w:val="20"/>
      </w:rPr>
    </w:lvl>
  </w:abstractNum>
  <w:abstractNum w:abstractNumId="2">
    <w:nsid w:val="6DF93401"/>
    <w:multiLevelType w:val="hybridMultilevel"/>
    <w:lvl w:ilvl="0" w:tplc="0A08DA64">
      <w:start w:val="1"/>
      <w:numFmt w:val="bullet"/>
      <w:suff w:val="tab"/>
      <w:lvlText w:val=""/>
      <w:lvlJc w:val="left"/>
      <w:pPr>
        <w:ind w:hanging="360" w:left="720"/>
        <w:tabs>
          <w:tab w:val="left" w:pos="720" w:leader="none"/>
        </w:tabs>
      </w:pPr>
      <w:rPr>
        <w:rFonts w:ascii="Symbol" w:hAnsi="Symbol"/>
        <w:sz w:val="20"/>
      </w:rPr>
    </w:lvl>
    <w:lvl w:ilvl="1" w:tplc="521261B6">
      <w:start w:val="1"/>
      <w:numFmt w:val="bullet"/>
      <w:suff w:val="tab"/>
      <w:lvlText w:val="o"/>
      <w:lvlJc w:val="left"/>
      <w:pPr>
        <w:ind w:hanging="360" w:left="1440"/>
        <w:tabs>
          <w:tab w:val="left" w:pos="1440" w:leader="none"/>
        </w:tabs>
      </w:pPr>
      <w:rPr>
        <w:rFonts w:ascii="Courier New" w:hAnsi="Courier New"/>
        <w:sz w:val="20"/>
      </w:rPr>
    </w:lvl>
    <w:lvl w:ilvl="2" w:tplc="7766D2D7">
      <w:start w:val="1"/>
      <w:numFmt w:val="bullet"/>
      <w:suff w:val="tab"/>
      <w:lvlText w:val=""/>
      <w:lvlJc w:val="left"/>
      <w:pPr>
        <w:ind w:hanging="360" w:left="2160"/>
        <w:tabs>
          <w:tab w:val="left" w:pos="2160" w:leader="none"/>
        </w:tabs>
      </w:pPr>
      <w:rPr>
        <w:rFonts w:ascii="Wingdings" w:hAnsi="Wingdings"/>
        <w:sz w:val="20"/>
      </w:rPr>
    </w:lvl>
    <w:lvl w:ilvl="3" w:tplc="2BECFC8D">
      <w:start w:val="1"/>
      <w:numFmt w:val="bullet"/>
      <w:suff w:val="tab"/>
      <w:lvlText w:val=""/>
      <w:lvlJc w:val="left"/>
      <w:pPr>
        <w:ind w:hanging="360" w:left="2880"/>
        <w:tabs>
          <w:tab w:val="left" w:pos="2880" w:leader="none"/>
        </w:tabs>
      </w:pPr>
      <w:rPr>
        <w:rFonts w:ascii="Wingdings" w:hAnsi="Wingdings"/>
        <w:sz w:val="20"/>
      </w:rPr>
    </w:lvl>
    <w:lvl w:ilvl="4" w:tplc="1CB38444">
      <w:start w:val="1"/>
      <w:numFmt w:val="bullet"/>
      <w:suff w:val="tab"/>
      <w:lvlText w:val=""/>
      <w:lvlJc w:val="left"/>
      <w:pPr>
        <w:ind w:hanging="360" w:left="3600"/>
        <w:tabs>
          <w:tab w:val="left" w:pos="3600" w:leader="none"/>
        </w:tabs>
      </w:pPr>
      <w:rPr>
        <w:rFonts w:ascii="Wingdings" w:hAnsi="Wingdings"/>
        <w:sz w:val="20"/>
      </w:rPr>
    </w:lvl>
    <w:lvl w:ilvl="5" w:tplc="2F42CC1A">
      <w:start w:val="1"/>
      <w:numFmt w:val="bullet"/>
      <w:suff w:val="tab"/>
      <w:lvlText w:val=""/>
      <w:lvlJc w:val="left"/>
      <w:pPr>
        <w:ind w:hanging="360" w:left="4320"/>
        <w:tabs>
          <w:tab w:val="left" w:pos="4320" w:leader="none"/>
        </w:tabs>
      </w:pPr>
      <w:rPr>
        <w:rFonts w:ascii="Wingdings" w:hAnsi="Wingdings"/>
        <w:sz w:val="20"/>
      </w:rPr>
    </w:lvl>
    <w:lvl w:ilvl="6" w:tplc="01005E5B">
      <w:start w:val="1"/>
      <w:numFmt w:val="bullet"/>
      <w:suff w:val="tab"/>
      <w:lvlText w:val=""/>
      <w:lvlJc w:val="left"/>
      <w:pPr>
        <w:ind w:hanging="360" w:left="5040"/>
        <w:tabs>
          <w:tab w:val="left" w:pos="5040" w:leader="none"/>
        </w:tabs>
      </w:pPr>
      <w:rPr>
        <w:rFonts w:ascii="Wingdings" w:hAnsi="Wingdings"/>
        <w:sz w:val="20"/>
      </w:rPr>
    </w:lvl>
    <w:lvl w:ilvl="7" w:tplc="0C1209BB">
      <w:start w:val="1"/>
      <w:numFmt w:val="bullet"/>
      <w:suff w:val="tab"/>
      <w:lvlText w:val=""/>
      <w:lvlJc w:val="left"/>
      <w:pPr>
        <w:ind w:hanging="360" w:left="5760"/>
        <w:tabs>
          <w:tab w:val="left" w:pos="5760" w:leader="none"/>
        </w:tabs>
      </w:pPr>
      <w:rPr>
        <w:rFonts w:ascii="Wingdings" w:hAnsi="Wingdings"/>
        <w:sz w:val="20"/>
      </w:rPr>
    </w:lvl>
    <w:lvl w:ilvl="8" w:tplc="6F877C44">
      <w:start w:val="1"/>
      <w:numFmt w:val="bullet"/>
      <w:suff w:val="tab"/>
      <w:lvlText w:val=""/>
      <w:lvlJc w:val="left"/>
      <w:pPr>
        <w:ind w:hanging="360" w:left="6480"/>
        <w:tabs>
          <w:tab w:val="left" w:pos="6480" w:leader="none"/>
        </w:tabs>
      </w:pPr>
      <w:rPr>
        <w:rFonts w:ascii="Wingdings" w:hAnsi="Wingdings"/>
        <w:sz w:val="20"/>
      </w:rPr>
    </w:lvl>
  </w:abstractNum>
  <w:abstractNum w:abstractNumId="3">
    <w:nsid w:val="76281B5F"/>
    <w:multiLevelType w:val="hybridMultilevel"/>
    <w:lvl w:ilvl="0" w:tplc="0ECC3F99">
      <w:start w:val="1"/>
      <w:numFmt w:val="bullet"/>
      <w:suff w:val="tab"/>
      <w:lvlText w:val=""/>
      <w:lvlJc w:val="left"/>
      <w:pPr>
        <w:ind w:hanging="360" w:left="720"/>
        <w:tabs>
          <w:tab w:val="left" w:pos="720" w:leader="none"/>
        </w:tabs>
      </w:pPr>
      <w:rPr>
        <w:rFonts w:ascii="Symbol" w:hAnsi="Symbol"/>
        <w:sz w:val="20"/>
      </w:rPr>
    </w:lvl>
    <w:lvl w:ilvl="1" w:tplc="480B9602">
      <w:start w:val="1"/>
      <w:numFmt w:val="bullet"/>
      <w:suff w:val="tab"/>
      <w:lvlText w:val="o"/>
      <w:lvlJc w:val="left"/>
      <w:pPr>
        <w:ind w:hanging="360" w:left="1440"/>
        <w:tabs>
          <w:tab w:val="left" w:pos="1440" w:leader="none"/>
        </w:tabs>
      </w:pPr>
      <w:rPr>
        <w:rFonts w:ascii="Courier New" w:hAnsi="Courier New"/>
        <w:sz w:val="20"/>
      </w:rPr>
    </w:lvl>
    <w:lvl w:ilvl="2" w:tplc="29F5FA8D">
      <w:start w:val="1"/>
      <w:numFmt w:val="bullet"/>
      <w:suff w:val="tab"/>
      <w:lvlText w:val=""/>
      <w:lvlJc w:val="left"/>
      <w:pPr>
        <w:ind w:hanging="360" w:left="2160"/>
        <w:tabs>
          <w:tab w:val="left" w:pos="2160" w:leader="none"/>
        </w:tabs>
      </w:pPr>
      <w:rPr>
        <w:rFonts w:ascii="Wingdings" w:hAnsi="Wingdings"/>
        <w:sz w:val="20"/>
      </w:rPr>
    </w:lvl>
    <w:lvl w:ilvl="3" w:tplc="05B66A5F">
      <w:start w:val="1"/>
      <w:numFmt w:val="bullet"/>
      <w:suff w:val="tab"/>
      <w:lvlText w:val=""/>
      <w:lvlJc w:val="left"/>
      <w:pPr>
        <w:ind w:hanging="360" w:left="2880"/>
        <w:tabs>
          <w:tab w:val="left" w:pos="2880" w:leader="none"/>
        </w:tabs>
      </w:pPr>
      <w:rPr>
        <w:rFonts w:ascii="Wingdings" w:hAnsi="Wingdings"/>
        <w:sz w:val="20"/>
      </w:rPr>
    </w:lvl>
    <w:lvl w:ilvl="4" w:tplc="4A3EF97F">
      <w:start w:val="1"/>
      <w:numFmt w:val="bullet"/>
      <w:suff w:val="tab"/>
      <w:lvlText w:val=""/>
      <w:lvlJc w:val="left"/>
      <w:pPr>
        <w:ind w:hanging="360" w:left="3600"/>
        <w:tabs>
          <w:tab w:val="left" w:pos="3600" w:leader="none"/>
        </w:tabs>
      </w:pPr>
      <w:rPr>
        <w:rFonts w:ascii="Wingdings" w:hAnsi="Wingdings"/>
        <w:sz w:val="20"/>
      </w:rPr>
    </w:lvl>
    <w:lvl w:ilvl="5" w:tplc="5C51B1B0">
      <w:start w:val="1"/>
      <w:numFmt w:val="bullet"/>
      <w:suff w:val="tab"/>
      <w:lvlText w:val=""/>
      <w:lvlJc w:val="left"/>
      <w:pPr>
        <w:ind w:hanging="360" w:left="4320"/>
        <w:tabs>
          <w:tab w:val="left" w:pos="4320" w:leader="none"/>
        </w:tabs>
      </w:pPr>
      <w:rPr>
        <w:rFonts w:ascii="Wingdings" w:hAnsi="Wingdings"/>
        <w:sz w:val="20"/>
      </w:rPr>
    </w:lvl>
    <w:lvl w:ilvl="6" w:tplc="445EDD86">
      <w:start w:val="1"/>
      <w:numFmt w:val="bullet"/>
      <w:suff w:val="tab"/>
      <w:lvlText w:val=""/>
      <w:lvlJc w:val="left"/>
      <w:pPr>
        <w:ind w:hanging="360" w:left="5040"/>
        <w:tabs>
          <w:tab w:val="left" w:pos="5040" w:leader="none"/>
        </w:tabs>
      </w:pPr>
      <w:rPr>
        <w:rFonts w:ascii="Wingdings" w:hAnsi="Wingdings"/>
        <w:sz w:val="20"/>
      </w:rPr>
    </w:lvl>
    <w:lvl w:ilvl="7" w:tplc="285691FF">
      <w:start w:val="1"/>
      <w:numFmt w:val="bullet"/>
      <w:suff w:val="tab"/>
      <w:lvlText w:val=""/>
      <w:lvlJc w:val="left"/>
      <w:pPr>
        <w:ind w:hanging="360" w:left="5760"/>
        <w:tabs>
          <w:tab w:val="left" w:pos="5760" w:leader="none"/>
        </w:tabs>
      </w:pPr>
      <w:rPr>
        <w:rFonts w:ascii="Wingdings" w:hAnsi="Wingdings"/>
        <w:sz w:val="20"/>
      </w:rPr>
    </w:lvl>
    <w:lvl w:ilvl="8" w:tplc="7B22589B">
      <w:start w:val="1"/>
      <w:numFmt w:val="bullet"/>
      <w:suff w:val="tab"/>
      <w:lvlText w:val=""/>
      <w:lvlJc w:val="left"/>
      <w:pPr>
        <w:ind w:hanging="360" w:left="6480"/>
        <w:tabs>
          <w:tab w:val="left" w:pos="6480" w:leader="none"/>
        </w:tabs>
      </w:pPr>
      <w:rPr>
        <w:rFonts w:ascii="Wingdings" w:hAnsi="Wingdings"/>
        <w:sz w:val="20"/>
      </w:rPr>
    </w:lvl>
  </w:abstractNum>
  <w:abstractNum w:abstractNumId="4">
    <w:nsid w:val="79C850DE"/>
    <w:multiLevelType w:val="hybridMultilevel"/>
    <w:lvl w:ilvl="0" w:tplc="79EF86EA">
      <w:start w:val="1"/>
      <w:numFmt w:val="bullet"/>
      <w:suff w:val="tab"/>
      <w:lvlText w:val=""/>
      <w:lvlJc w:val="left"/>
      <w:pPr>
        <w:ind w:hanging="360" w:left="720"/>
        <w:tabs>
          <w:tab w:val="left" w:pos="720" w:leader="none"/>
        </w:tabs>
      </w:pPr>
      <w:rPr>
        <w:rFonts w:ascii="Symbol" w:hAnsi="Symbol"/>
        <w:sz w:val="20"/>
      </w:rPr>
    </w:lvl>
    <w:lvl w:ilvl="1" w:tplc="1634E131">
      <w:start w:val="1"/>
      <w:numFmt w:val="bullet"/>
      <w:suff w:val="tab"/>
      <w:lvlText w:val="o"/>
      <w:lvlJc w:val="left"/>
      <w:pPr>
        <w:ind w:hanging="360" w:left="1440"/>
        <w:tabs>
          <w:tab w:val="left" w:pos="1440" w:leader="none"/>
        </w:tabs>
      </w:pPr>
      <w:rPr>
        <w:rFonts w:ascii="Courier New" w:hAnsi="Courier New"/>
        <w:sz w:val="20"/>
      </w:rPr>
    </w:lvl>
    <w:lvl w:ilvl="2" w:tplc="25A8DA8A">
      <w:start w:val="1"/>
      <w:numFmt w:val="bullet"/>
      <w:suff w:val="tab"/>
      <w:lvlText w:val=""/>
      <w:lvlJc w:val="left"/>
      <w:pPr>
        <w:ind w:hanging="360" w:left="2160"/>
        <w:tabs>
          <w:tab w:val="left" w:pos="2160" w:leader="none"/>
        </w:tabs>
      </w:pPr>
      <w:rPr>
        <w:rFonts w:ascii="Wingdings" w:hAnsi="Wingdings"/>
        <w:sz w:val="20"/>
      </w:rPr>
    </w:lvl>
    <w:lvl w:ilvl="3" w:tplc="4F52DB91">
      <w:start w:val="1"/>
      <w:numFmt w:val="bullet"/>
      <w:suff w:val="tab"/>
      <w:lvlText w:val=""/>
      <w:lvlJc w:val="left"/>
      <w:pPr>
        <w:ind w:hanging="360" w:left="2880"/>
        <w:tabs>
          <w:tab w:val="left" w:pos="2880" w:leader="none"/>
        </w:tabs>
      </w:pPr>
      <w:rPr>
        <w:rFonts w:ascii="Wingdings" w:hAnsi="Wingdings"/>
        <w:sz w:val="20"/>
      </w:rPr>
    </w:lvl>
    <w:lvl w:ilvl="4" w:tplc="272B8CA6">
      <w:start w:val="1"/>
      <w:numFmt w:val="bullet"/>
      <w:suff w:val="tab"/>
      <w:lvlText w:val=""/>
      <w:lvlJc w:val="left"/>
      <w:pPr>
        <w:ind w:hanging="360" w:left="3600"/>
        <w:tabs>
          <w:tab w:val="left" w:pos="3600" w:leader="none"/>
        </w:tabs>
      </w:pPr>
      <w:rPr>
        <w:rFonts w:ascii="Wingdings" w:hAnsi="Wingdings"/>
        <w:sz w:val="20"/>
      </w:rPr>
    </w:lvl>
    <w:lvl w:ilvl="5" w:tplc="43B05244">
      <w:start w:val="1"/>
      <w:numFmt w:val="bullet"/>
      <w:suff w:val="tab"/>
      <w:lvlText w:val=""/>
      <w:lvlJc w:val="left"/>
      <w:pPr>
        <w:ind w:hanging="360" w:left="4320"/>
        <w:tabs>
          <w:tab w:val="left" w:pos="4320" w:leader="none"/>
        </w:tabs>
      </w:pPr>
      <w:rPr>
        <w:rFonts w:ascii="Wingdings" w:hAnsi="Wingdings"/>
        <w:sz w:val="20"/>
      </w:rPr>
    </w:lvl>
    <w:lvl w:ilvl="6" w:tplc="2AFEC9A6">
      <w:start w:val="1"/>
      <w:numFmt w:val="bullet"/>
      <w:suff w:val="tab"/>
      <w:lvlText w:val=""/>
      <w:lvlJc w:val="left"/>
      <w:pPr>
        <w:ind w:hanging="360" w:left="5040"/>
        <w:tabs>
          <w:tab w:val="left" w:pos="5040" w:leader="none"/>
        </w:tabs>
      </w:pPr>
      <w:rPr>
        <w:rFonts w:ascii="Wingdings" w:hAnsi="Wingdings"/>
        <w:sz w:val="20"/>
      </w:rPr>
    </w:lvl>
    <w:lvl w:ilvl="7" w:tplc="62801F29">
      <w:start w:val="1"/>
      <w:numFmt w:val="bullet"/>
      <w:suff w:val="tab"/>
      <w:lvlText w:val=""/>
      <w:lvlJc w:val="left"/>
      <w:pPr>
        <w:ind w:hanging="360" w:left="5760"/>
        <w:tabs>
          <w:tab w:val="left" w:pos="5760" w:leader="none"/>
        </w:tabs>
      </w:pPr>
      <w:rPr>
        <w:rFonts w:ascii="Wingdings" w:hAnsi="Wingdings"/>
        <w:sz w:val="20"/>
      </w:rPr>
    </w:lvl>
    <w:lvl w:ilvl="8" w:tplc="6BEBD6D2">
      <w:start w:val="1"/>
      <w:numFmt w:val="bullet"/>
      <w:suff w:val="tab"/>
      <w:lvlText w:val=""/>
      <w:lvlJc w:val="left"/>
      <w:pPr>
        <w:ind w:hanging="360" w:left="6480"/>
        <w:tabs>
          <w:tab w:val="left" w:pos="6480" w:leader="none"/>
        </w:tabs>
      </w:pPr>
      <w:rPr>
        <w:rFonts w:ascii="Wingdings" w:hAnsi="Wingdings"/>
        <w:sz w:val="20"/>
      </w:rPr>
    </w:lvl>
  </w:abstractNum>
  <w:abstractNum w:abstractNumId="5">
    <w:nsid w:val="7F43793A"/>
    <w:multiLevelType w:val="hybridMultilevel"/>
    <w:lvl w:ilvl="0" w:tplc="47A79FCA">
      <w:start w:val="1"/>
      <w:numFmt w:val="bullet"/>
      <w:suff w:val="tab"/>
      <w:lvlText w:val=""/>
      <w:lvlJc w:val="left"/>
      <w:pPr>
        <w:ind w:hanging="360" w:left="720"/>
        <w:tabs>
          <w:tab w:val="left" w:pos="720" w:leader="none"/>
        </w:tabs>
      </w:pPr>
      <w:rPr>
        <w:rFonts w:ascii="Symbol" w:hAnsi="Symbol"/>
        <w:sz w:val="20"/>
      </w:rPr>
    </w:lvl>
    <w:lvl w:ilvl="1">
      <w:start w:val="7"/>
      <w:numFmt w:val="decimal"/>
      <w:suff w:val="tab"/>
      <w:lvlText w:val="%2."/>
      <w:lvlJc w:val="left"/>
      <w:pPr>
        <w:ind w:hanging="360" w:left="1440"/>
        <w:tabs>
          <w:tab w:val="left" w:pos="1440" w:leader="none"/>
        </w:tabs>
      </w:pPr>
      <w:rPr>
        <w:color w:val="000000"/>
      </w:rPr>
    </w:lvl>
    <w:lvl w:ilvl="2" w:tplc="1F408583">
      <w:start w:val="1"/>
      <w:numFmt w:val="bullet"/>
      <w:suff w:val="tab"/>
      <w:lvlText w:val=""/>
      <w:lvlJc w:val="left"/>
      <w:pPr>
        <w:ind w:hanging="360" w:left="2160"/>
        <w:tabs>
          <w:tab w:val="left" w:pos="2160" w:leader="none"/>
        </w:tabs>
      </w:pPr>
      <w:rPr>
        <w:rFonts w:ascii="Wingdings" w:hAnsi="Wingdings"/>
        <w:sz w:val="20"/>
      </w:rPr>
    </w:lvl>
    <w:lvl w:ilvl="3" w:tplc="1ACAE297">
      <w:start w:val="1"/>
      <w:numFmt w:val="bullet"/>
      <w:suff w:val="tab"/>
      <w:lvlText w:val=""/>
      <w:lvlJc w:val="left"/>
      <w:pPr>
        <w:ind w:hanging="360" w:left="2880"/>
        <w:tabs>
          <w:tab w:val="left" w:pos="2880" w:leader="none"/>
        </w:tabs>
      </w:pPr>
      <w:rPr>
        <w:rFonts w:ascii="Wingdings" w:hAnsi="Wingdings"/>
        <w:sz w:val="20"/>
      </w:rPr>
    </w:lvl>
    <w:lvl w:ilvl="4" w:tplc="18CC1DCF">
      <w:start w:val="1"/>
      <w:numFmt w:val="bullet"/>
      <w:suff w:val="tab"/>
      <w:lvlText w:val=""/>
      <w:lvlJc w:val="left"/>
      <w:pPr>
        <w:ind w:hanging="360" w:left="3600"/>
        <w:tabs>
          <w:tab w:val="left" w:pos="3600" w:leader="none"/>
        </w:tabs>
      </w:pPr>
      <w:rPr>
        <w:rFonts w:ascii="Wingdings" w:hAnsi="Wingdings"/>
        <w:sz w:val="20"/>
      </w:rPr>
    </w:lvl>
    <w:lvl w:ilvl="5" w:tplc="2EFD57A9">
      <w:start w:val="1"/>
      <w:numFmt w:val="bullet"/>
      <w:suff w:val="tab"/>
      <w:lvlText w:val=""/>
      <w:lvlJc w:val="left"/>
      <w:pPr>
        <w:ind w:hanging="360" w:left="4320"/>
        <w:tabs>
          <w:tab w:val="left" w:pos="4320" w:leader="none"/>
        </w:tabs>
      </w:pPr>
      <w:rPr>
        <w:rFonts w:ascii="Wingdings" w:hAnsi="Wingdings"/>
        <w:sz w:val="20"/>
      </w:rPr>
    </w:lvl>
    <w:lvl w:ilvl="6" w:tplc="0412D420">
      <w:start w:val="1"/>
      <w:numFmt w:val="bullet"/>
      <w:suff w:val="tab"/>
      <w:lvlText w:val=""/>
      <w:lvlJc w:val="left"/>
      <w:pPr>
        <w:ind w:hanging="360" w:left="5040"/>
        <w:tabs>
          <w:tab w:val="left" w:pos="5040" w:leader="none"/>
        </w:tabs>
      </w:pPr>
      <w:rPr>
        <w:rFonts w:ascii="Wingdings" w:hAnsi="Wingdings"/>
        <w:sz w:val="20"/>
      </w:rPr>
    </w:lvl>
    <w:lvl w:ilvl="7" w:tplc="2683027D">
      <w:start w:val="1"/>
      <w:numFmt w:val="bullet"/>
      <w:suff w:val="tab"/>
      <w:lvlText w:val=""/>
      <w:lvlJc w:val="left"/>
      <w:pPr>
        <w:ind w:hanging="360" w:left="5760"/>
        <w:tabs>
          <w:tab w:val="left" w:pos="5760" w:leader="none"/>
        </w:tabs>
      </w:pPr>
      <w:rPr>
        <w:rFonts w:ascii="Wingdings" w:hAnsi="Wingdings"/>
        <w:sz w:val="20"/>
      </w:rPr>
    </w:lvl>
    <w:lvl w:ilvl="8" w:tplc="33D3B58F">
      <w:start w:val="1"/>
      <w:numFmt w:val="bullet"/>
      <w:suff w:val="tab"/>
      <w:lvlText w:val=""/>
      <w:lvlJc w:val="left"/>
      <w:pPr>
        <w:ind w:hanging="360" w:left="6480"/>
        <w:tabs>
          <w:tab w:val="left" w:pos="6480" w:leader="none"/>
        </w:tabs>
      </w:pPr>
      <w:rPr>
        <w:rFonts w:ascii="Wingdings" w:hAnsi="Wingdings"/>
        <w:sz w:val="20"/>
      </w:rPr>
    </w:lvl>
  </w:abstractNum>
  <w:num w:numId="1">
    <w:abstractNumId w:val="4"/>
  </w:num>
  <w:num w:numId="2">
    <w:abstractNumId w:val="2"/>
  </w:num>
  <w:num w:numId="3">
    <w:abstractNumId w:val="1"/>
  </w:num>
  <w:num w:numId="4">
    <w:abstractNumId w:val="3"/>
  </w:num>
  <w:num w:numId="5">
    <w:abstractNumId w:val="5"/>
    <w:lvlOverride w:ilvl="1">
      <w:startOverride w:val="7"/>
    </w:lvlOverride>
  </w:num>
  <w:num w:numId="6">
    <w:abstractNumId w:val="0"/>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Обычный"/>
    <w:next w:val="P1"/>
    <w:qFormat/>
    <w:pPr/>
    <w:rPr>
      <w:sz w:val="24"/>
    </w:rPr>
  </w:style>
  <w:style w:type="paragraph" w:styleId="P2">
    <w:name w:val="Обычный (веб)"/>
    <w:basedOn w:val="P1"/>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tblPr>
      <w:tblInd w:w="0" w:type="dxa"/>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